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pPr>
      <w:bookmarkStart w:colFirst="0" w:colLast="0" w:name="_4b2nxs21tan3" w:id="0"/>
      <w:bookmarkEnd w:id="0"/>
      <w:r w:rsidDel="00000000" w:rsidR="00000000" w:rsidRPr="00000000">
        <w:rPr>
          <w:rtl w:val="0"/>
        </w:rPr>
        <w:t xml:space="preserve">Overview</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firstLine="0"/>
              <w:rPr>
                <w:color w:val="333333"/>
                <w:highlight w:val="white"/>
              </w:rPr>
            </w:pPr>
            <w:bookmarkStart w:colFirst="0" w:colLast="0" w:name="_fhexq1n93f91" w:id="1"/>
            <w:bookmarkEnd w:id="1"/>
            <w:r w:rsidDel="00000000" w:rsidR="00000000" w:rsidRPr="00000000">
              <w:rPr>
                <w:color w:val="333333"/>
                <w:highlight w:val="white"/>
                <w:rtl w:val="0"/>
              </w:rPr>
              <w:t xml:space="preserve">The Data Map app visualizes data about states. It uses a GeoJSON data file to draw states on the map and a spreadsheet CSV file to read in data about the states into lists. </w:t>
            </w:r>
          </w:p>
          <w:p w:rsidR="00000000" w:rsidDel="00000000" w:rsidP="00000000" w:rsidRDefault="00000000" w:rsidRPr="00000000" w14:paraId="00000003">
            <w:pPr>
              <w:pStyle w:val="Heading3"/>
              <w:keepNext w:val="0"/>
              <w:keepLines w:val="0"/>
              <w:pageBreakBefore w:val="0"/>
              <w:widowControl w:val="0"/>
              <w:pBdr>
                <w:top w:space="0" w:sz="0" w:val="nil"/>
                <w:left w:space="0" w:sz="0" w:val="nil"/>
                <w:bottom w:space="0" w:sz="0" w:val="nil"/>
                <w:right w:space="0" w:sz="0" w:val="nil"/>
                <w:between w:space="0" w:sz="0" w:val="nil"/>
              </w:pBdr>
              <w:shd w:fill="auto" w:val="clear"/>
              <w:spacing w:before="160" w:lineRule="auto"/>
              <w:rPr>
                <w:b w:val="0"/>
                <w:color w:val="000000"/>
                <w:sz w:val="22"/>
                <w:szCs w:val="22"/>
              </w:rPr>
            </w:pPr>
            <w:bookmarkStart w:colFirst="0" w:colLast="0" w:name="_m80yhricp1gg" w:id="2"/>
            <w:bookmarkEnd w:id="2"/>
            <w:r w:rsidDel="00000000" w:rsidR="00000000" w:rsidRPr="00000000">
              <w:rPr>
                <w:color w:val="000000"/>
                <w:sz w:val="22"/>
                <w:szCs w:val="22"/>
                <w:rtl w:val="0"/>
              </w:rPr>
              <w:t xml:space="preserve">Objectives</w:t>
            </w:r>
            <w:r w:rsidDel="00000000" w:rsidR="00000000" w:rsidRPr="00000000">
              <w:rPr>
                <w:color w:val="000000"/>
                <w:sz w:val="22"/>
                <w:szCs w:val="22"/>
                <w:rtl w:val="0"/>
              </w:rPr>
              <w:t xml:space="preserve">: </w:t>
            </w:r>
            <w:r w:rsidDel="00000000" w:rsidR="00000000" w:rsidRPr="00000000">
              <w:rPr>
                <w:b w:val="0"/>
                <w:color w:val="000000"/>
                <w:sz w:val="22"/>
                <w:szCs w:val="22"/>
                <w:rtl w:val="0"/>
              </w:rPr>
              <w:t xml:space="preserve">In this lesson you will learn to:</w:t>
            </w:r>
          </w:p>
          <w:p w:rsidR="00000000" w:rsidDel="00000000" w:rsidP="00000000" w:rsidRDefault="00000000" w:rsidRPr="00000000" w14:paraId="00000004">
            <w:pPr>
              <w:pageBreakBefore w:val="0"/>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Use GeoJSON files to draw polygons on a map,</w:t>
            </w:r>
          </w:p>
          <w:p w:rsidR="00000000" w:rsidDel="00000000" w:rsidP="00000000" w:rsidRDefault="00000000" w:rsidRPr="00000000" w14:paraId="00000005">
            <w:pPr>
              <w:pageBreakBefore w:val="0"/>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Use a local CSV file and read in data from the file into a List of Lists data structure,</w:t>
            </w:r>
          </w:p>
          <w:p w:rsidR="00000000" w:rsidDel="00000000" w:rsidP="00000000" w:rsidRDefault="00000000" w:rsidRPr="00000000" w14:paraId="00000006">
            <w:pPr>
              <w:pageBreakBefore w:val="0"/>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Iterate through a list using a loop to process the data file and display it on the map in InfoBoxes.</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line="240" w:lineRule="auto"/>
              <w:rPr/>
            </w:pPr>
            <w:hyperlink r:id="rId6">
              <w:r w:rsidDel="00000000" w:rsidR="00000000" w:rsidRPr="00000000">
                <w:rPr>
                  <w:color w:val="1155cc"/>
                  <w:u w:val="single"/>
                  <w:rtl w:val="0"/>
                </w:rPr>
                <w:t xml:space="preserve">Short Handout</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240" w:lineRule="auto"/>
              <w:jc w:val="center"/>
              <w:rPr>
                <w:color w:val="ff0000"/>
              </w:rPr>
            </w:pPr>
            <w:bookmarkStart w:colFirst="0" w:colLast="0" w:name="_15kfgfk9rvxb" w:id="3"/>
            <w:bookmarkEnd w:id="3"/>
            <w:r w:rsidDel="00000000" w:rsidR="00000000" w:rsidRPr="00000000">
              <w:rPr>
                <w:color w:val="ff0000"/>
              </w:rPr>
              <w:drawing>
                <wp:inline distB="114300" distT="114300" distL="114300" distR="114300">
                  <wp:extent cx="2838450" cy="3708400"/>
                  <wp:effectExtent b="0" l="0" r="0" t="0"/>
                  <wp:docPr id="8"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2838450" cy="37084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B">
      <w:pPr>
        <w:pStyle w:val="Heading1"/>
        <w:pageBreakBefore w:val="0"/>
        <w:rPr/>
      </w:pPr>
      <w:bookmarkStart w:colFirst="0" w:colLast="0" w:name="_nhp8eccgratw" w:id="4"/>
      <w:bookmarkEnd w:id="4"/>
      <w:r w:rsidDel="00000000" w:rsidR="00000000" w:rsidRPr="00000000">
        <w:rPr>
          <w:rtl w:val="0"/>
        </w:rPr>
        <w:t xml:space="preserve">Getting Ready</w:t>
      </w:r>
    </w:p>
    <w:p w:rsidR="00000000" w:rsidDel="00000000" w:rsidP="00000000" w:rsidRDefault="00000000" w:rsidRPr="00000000" w14:paraId="0000000C">
      <w:pPr>
        <w:pageBreakBefore w:val="0"/>
        <w:rPr/>
      </w:pPr>
      <w:r w:rsidDel="00000000" w:rsidR="00000000" w:rsidRPr="00000000">
        <w:rPr>
          <w:rtl w:val="0"/>
        </w:rPr>
        <w:t xml:space="preserve">Start App Inventor with the </w:t>
      </w:r>
      <w:hyperlink r:id="rId8">
        <w:r w:rsidDel="00000000" w:rsidR="00000000" w:rsidRPr="00000000">
          <w:rPr>
            <w:color w:val="1155cc"/>
            <w:u w:val="single"/>
            <w:rtl w:val="0"/>
          </w:rPr>
          <w:t xml:space="preserve">Data Map App Template</w:t>
        </w:r>
      </w:hyperlink>
      <w:r w:rsidDel="00000000" w:rsidR="00000000" w:rsidRPr="00000000">
        <w:rPr>
          <w:rtl w:val="0"/>
        </w:rPr>
        <w:t xml:space="preserve">.  Once the project opens, use </w:t>
      </w:r>
      <w:r w:rsidDel="00000000" w:rsidR="00000000" w:rsidRPr="00000000">
        <w:rPr>
          <w:i w:val="1"/>
          <w:rtl w:val="0"/>
        </w:rPr>
        <w:t xml:space="preserve">Save As </w:t>
      </w:r>
      <w:r w:rsidDel="00000000" w:rsidR="00000000" w:rsidRPr="00000000">
        <w:rPr>
          <w:rtl w:val="0"/>
        </w:rPr>
        <w:t xml:space="preserve">to rename your project</w:t>
      </w:r>
      <w:r w:rsidDel="00000000" w:rsidR="00000000" w:rsidRPr="00000000">
        <w:rPr>
          <w:i w:val="1"/>
          <w:rtl w:val="0"/>
        </w:rPr>
        <w:t xml:space="preserve">. </w:t>
      </w:r>
      <w:r w:rsidDel="00000000" w:rsidR="00000000" w:rsidRPr="00000000">
        <w:rPr>
          <w:rtl w:val="0"/>
        </w:rPr>
        <w:t xml:space="preserve">Note that this app will not work in the version 2.48 Companion app, but it will work with the latest 2.49 and up Companion Apps. It might not work in iOS.</w:t>
      </w:r>
    </w:p>
    <w:p w:rsidR="00000000" w:rsidDel="00000000" w:rsidP="00000000" w:rsidRDefault="00000000" w:rsidRPr="00000000" w14:paraId="0000000D">
      <w:pPr>
        <w:pStyle w:val="Heading1"/>
        <w:pageBreakBefore w:val="0"/>
        <w:rPr/>
      </w:pPr>
      <w:bookmarkStart w:colFirst="0" w:colLast="0" w:name="_5vo0okhathz5" w:id="5"/>
      <w:bookmarkEnd w:id="5"/>
      <w:r w:rsidDel="00000000" w:rsidR="00000000" w:rsidRPr="00000000">
        <w:rPr>
          <w:rtl w:val="0"/>
        </w:rPr>
        <w:t xml:space="preserve">The Data</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Data sources can be </w:t>
      </w:r>
      <w:r w:rsidDel="00000000" w:rsidR="00000000" w:rsidRPr="00000000">
        <w:rPr>
          <w:rtl w:val="0"/>
        </w:rPr>
        <w:t xml:space="preserve">included and used</w:t>
      </w:r>
      <w:r w:rsidDel="00000000" w:rsidR="00000000" w:rsidRPr="00000000">
        <w:rPr>
          <w:rtl w:val="0"/>
        </w:rPr>
        <w:t xml:space="preserve"> in App Inventor apps in 3 different ways:</w:t>
      </w:r>
    </w:p>
    <w:p w:rsidR="00000000" w:rsidDel="00000000" w:rsidP="00000000" w:rsidRDefault="00000000" w:rsidRPr="00000000" w14:paraId="00000010">
      <w:pPr>
        <w:pageBreakBefore w:val="0"/>
        <w:numPr>
          <w:ilvl w:val="0"/>
          <w:numId w:val="2"/>
        </w:numPr>
        <w:ind w:left="720" w:hanging="360"/>
        <w:rPr>
          <w:u w:val="none"/>
        </w:rPr>
      </w:pPr>
      <w:r w:rsidDel="00000000" w:rsidR="00000000" w:rsidRPr="00000000">
        <w:rPr>
          <w:rtl w:val="0"/>
        </w:rPr>
        <w:t xml:space="preserve">By manually constructing </w:t>
      </w:r>
      <w:r w:rsidDel="00000000" w:rsidR="00000000" w:rsidRPr="00000000">
        <w:rPr>
          <w:b w:val="1"/>
          <w:rtl w:val="0"/>
        </w:rPr>
        <w:t xml:space="preserve">lists </w:t>
      </w:r>
      <w:r w:rsidDel="00000000" w:rsidR="00000000" w:rsidRPr="00000000">
        <w:rPr>
          <w:rtl w:val="0"/>
        </w:rPr>
        <w:t xml:space="preserve">of data: This is good for small amounts of data, but not a good option if there is a lot of data.</w:t>
      </w:r>
    </w:p>
    <w:p w:rsidR="00000000" w:rsidDel="00000000" w:rsidP="00000000" w:rsidRDefault="00000000" w:rsidRPr="00000000" w14:paraId="00000011">
      <w:pPr>
        <w:pageBreakBefore w:val="0"/>
        <w:numPr>
          <w:ilvl w:val="0"/>
          <w:numId w:val="2"/>
        </w:numPr>
        <w:ind w:left="720" w:hanging="360"/>
        <w:rPr>
          <w:u w:val="none"/>
        </w:rPr>
      </w:pPr>
      <w:r w:rsidDel="00000000" w:rsidR="00000000" w:rsidRPr="00000000">
        <w:rPr>
          <w:rtl w:val="0"/>
        </w:rPr>
        <w:t xml:space="preserve">By uploading a</w:t>
      </w:r>
      <w:r w:rsidDel="00000000" w:rsidR="00000000" w:rsidRPr="00000000">
        <w:rPr>
          <w:b w:val="1"/>
          <w:rtl w:val="0"/>
        </w:rPr>
        <w:t xml:space="preserve"> data file</w:t>
      </w:r>
      <w:r w:rsidDel="00000000" w:rsidR="00000000" w:rsidRPr="00000000">
        <w:rPr>
          <w:rtl w:val="0"/>
        </w:rPr>
        <w:t xml:space="preserve"> into the Media section: This is a good option for larger amounts of data, especially if you can find a file that has the data you need already in it.</w:t>
      </w:r>
    </w:p>
    <w:p w:rsidR="00000000" w:rsidDel="00000000" w:rsidP="00000000" w:rsidRDefault="00000000" w:rsidRPr="00000000" w14:paraId="00000012">
      <w:pPr>
        <w:pageBreakBefore w:val="0"/>
        <w:numPr>
          <w:ilvl w:val="0"/>
          <w:numId w:val="2"/>
        </w:numPr>
        <w:ind w:left="720" w:hanging="360"/>
        <w:rPr>
          <w:u w:val="none"/>
        </w:rPr>
      </w:pPr>
      <w:r w:rsidDel="00000000" w:rsidR="00000000" w:rsidRPr="00000000">
        <w:rPr>
          <w:rtl w:val="0"/>
        </w:rPr>
        <w:t xml:space="preserve">By using a web </w:t>
      </w:r>
      <w:r w:rsidDel="00000000" w:rsidR="00000000" w:rsidRPr="00000000">
        <w:rPr>
          <w:b w:val="1"/>
          <w:rtl w:val="0"/>
        </w:rPr>
        <w:t xml:space="preserve">API </w:t>
      </w:r>
      <w:r w:rsidDel="00000000" w:rsidR="00000000" w:rsidRPr="00000000">
        <w:rPr>
          <w:rtl w:val="0"/>
        </w:rPr>
        <w:t xml:space="preserve">to read in the data as it is needed: This is a good option if the data changes frequently</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t xml:space="preserve">This app uses 2 data files which are already uploaded into the template in the Media section of the template app. The first data file used in this app is a </w:t>
      </w:r>
      <w:hyperlink r:id="rId9">
        <w:r w:rsidDel="00000000" w:rsidR="00000000" w:rsidRPr="00000000">
          <w:rPr>
            <w:b w:val="1"/>
            <w:color w:val="1155cc"/>
            <w:u w:val="single"/>
            <w:rtl w:val="0"/>
          </w:rPr>
          <w:t xml:space="preserve">Comma-Separated-Values (CSV)</w:t>
        </w:r>
      </w:hyperlink>
      <w:r w:rsidDel="00000000" w:rsidR="00000000" w:rsidRPr="00000000">
        <w:rPr>
          <w:b w:val="1"/>
          <w:rtl w:val="0"/>
        </w:rPr>
        <w:t xml:space="preserve"> </w:t>
      </w:r>
      <w:r w:rsidDel="00000000" w:rsidR="00000000" w:rsidRPr="00000000">
        <w:rPr>
          <w:rtl w:val="0"/>
        </w:rPr>
        <w:t xml:space="preserve">file. Any spreadsheet in Excel or Google Sheets can be saved as a </w:t>
      </w:r>
      <w:r w:rsidDel="00000000" w:rsidR="00000000" w:rsidRPr="00000000">
        <w:rPr>
          <w:b w:val="1"/>
          <w:rtl w:val="0"/>
        </w:rPr>
        <w:t xml:space="preserve">.csv</w:t>
      </w:r>
      <w:r w:rsidDel="00000000" w:rsidR="00000000" w:rsidRPr="00000000">
        <w:rPr>
          <w:rtl w:val="0"/>
        </w:rPr>
        <w:t xml:space="preserve"> file which just has the text separated by commas. This is a great format for importing into App Inventor. The .csv file in this app contains state data from this </w:t>
      </w:r>
      <w:hyperlink r:id="rId10">
        <w:r w:rsidDel="00000000" w:rsidR="00000000" w:rsidRPr="00000000">
          <w:rPr>
            <w:color w:val="1155cc"/>
            <w:u w:val="single"/>
            <w:rtl w:val="0"/>
          </w:rPr>
          <w:t xml:space="preserve">spreadsheet of state data</w:t>
        </w:r>
      </w:hyperlink>
      <w:r w:rsidDel="00000000" w:rsidR="00000000" w:rsidRPr="00000000">
        <w:rPr>
          <w:rtl w:val="0"/>
        </w:rPr>
        <w:t xml:space="preserve"> from the </w:t>
      </w:r>
      <w:hyperlink r:id="rId11">
        <w:r w:rsidDel="00000000" w:rsidR="00000000" w:rsidRPr="00000000">
          <w:rPr>
            <w:color w:val="1155cc"/>
            <w:u w:val="single"/>
            <w:rtl w:val="0"/>
          </w:rPr>
          <w:t xml:space="preserve">Center for Disease Control (CDC)</w:t>
        </w:r>
      </w:hyperlink>
      <w:r w:rsidDel="00000000" w:rsidR="00000000" w:rsidRPr="00000000">
        <w:rPr>
          <w:rtl w:val="0"/>
        </w:rPr>
        <w:t xml:space="preserve"> that includes the following data:</w:t>
      </w:r>
    </w:p>
    <w:p w:rsidR="00000000" w:rsidDel="00000000" w:rsidP="00000000" w:rsidRDefault="00000000" w:rsidRPr="00000000" w14:paraId="00000015">
      <w:pPr>
        <w:pageBreakBefore w:val="0"/>
        <w:rPr/>
      </w:pPr>
      <w:r w:rsidDel="00000000" w:rsidR="00000000" w:rsidRPr="00000000">
        <w:rPr>
          <w:rtl w:val="0"/>
        </w:rPr>
      </w:r>
    </w:p>
    <w:tbl>
      <w:tblPr>
        <w:tblStyle w:val="Table2"/>
        <w:tblW w:w="931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95"/>
        <w:gridCol w:w="1125"/>
        <w:gridCol w:w="1695"/>
        <w:gridCol w:w="1425"/>
        <w:gridCol w:w="960"/>
        <w:gridCol w:w="1155"/>
        <w:gridCol w:w="1170"/>
        <w:gridCol w:w="990"/>
        <w:tblGridChange w:id="0">
          <w:tblGrid>
            <w:gridCol w:w="795"/>
            <w:gridCol w:w="1125"/>
            <w:gridCol w:w="1695"/>
            <w:gridCol w:w="1425"/>
            <w:gridCol w:w="960"/>
            <w:gridCol w:w="1155"/>
            <w:gridCol w:w="1170"/>
            <w:gridCol w:w="990"/>
          </w:tblGrid>
        </w:tblGridChange>
      </w:tblGrid>
      <w:tr>
        <w:trPr>
          <w:cantSplit w:val="0"/>
          <w:trHeight w:val="218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tcPr>
          <w:p w:rsidR="00000000" w:rsidDel="00000000" w:rsidP="00000000" w:rsidRDefault="00000000" w:rsidRPr="00000000" w14:paraId="00000016">
            <w:pPr>
              <w:pageBreakBefore w:val="0"/>
              <w:rPr>
                <w:sz w:val="20"/>
                <w:szCs w:val="20"/>
              </w:rPr>
            </w:pPr>
            <w:r w:rsidDel="00000000" w:rsidR="00000000" w:rsidRPr="00000000">
              <w:rPr>
                <w:sz w:val="20"/>
                <w:szCs w:val="20"/>
                <w:rtl w:val="0"/>
              </w:rPr>
              <w:t xml:space="preserve">STATE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tcPr>
          <w:p w:rsidR="00000000" w:rsidDel="00000000" w:rsidP="00000000" w:rsidRDefault="00000000" w:rsidRPr="00000000" w14:paraId="00000017">
            <w:pPr>
              <w:pageBreakBefore w:val="0"/>
              <w:rPr>
                <w:sz w:val="20"/>
                <w:szCs w:val="20"/>
              </w:rPr>
            </w:pPr>
            <w:r w:rsidDel="00000000" w:rsidR="00000000" w:rsidRPr="00000000">
              <w:rPr>
                <w:sz w:val="20"/>
                <w:szCs w:val="20"/>
                <w:rtl w:val="0"/>
              </w:rPr>
              <w:t xml:space="preserve">Population in 2016 from census.gov</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tcPr>
          <w:p w:rsidR="00000000" w:rsidDel="00000000" w:rsidP="00000000" w:rsidRDefault="00000000" w:rsidRPr="00000000" w14:paraId="00000018">
            <w:pPr>
              <w:pageBreakBefore w:val="0"/>
              <w:rPr>
                <w:sz w:val="20"/>
                <w:szCs w:val="20"/>
              </w:rPr>
            </w:pPr>
            <w:r w:rsidDel="00000000" w:rsidR="00000000" w:rsidRPr="00000000">
              <w:rPr>
                <w:sz w:val="20"/>
                <w:szCs w:val="20"/>
                <w:rtl w:val="0"/>
              </w:rPr>
              <w:t xml:space="preserve">Non-insured rate (people who do not have health insurance in every 100K of population in 2016 from CDC.gov)</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tcPr>
          <w:p w:rsidR="00000000" w:rsidDel="00000000" w:rsidP="00000000" w:rsidRDefault="00000000" w:rsidRPr="00000000" w14:paraId="00000019">
            <w:pPr>
              <w:pageBreakBefore w:val="0"/>
              <w:rPr>
                <w:sz w:val="20"/>
                <w:szCs w:val="20"/>
              </w:rPr>
            </w:pPr>
            <w:r w:rsidDel="00000000" w:rsidR="00000000" w:rsidRPr="00000000">
              <w:rPr>
                <w:sz w:val="20"/>
                <w:szCs w:val="20"/>
                <w:rtl w:val="0"/>
              </w:rPr>
              <w:t xml:space="preserve">Firearms Death RATE of death from firearms for every 10-K population in 2016 from  CDC.gov</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tcPr>
          <w:p w:rsidR="00000000" w:rsidDel="00000000" w:rsidP="00000000" w:rsidRDefault="00000000" w:rsidRPr="00000000" w14:paraId="0000001A">
            <w:pPr>
              <w:pageBreakBefore w:val="0"/>
              <w:rPr>
                <w:sz w:val="20"/>
                <w:szCs w:val="20"/>
              </w:rPr>
            </w:pPr>
            <w:r w:rsidDel="00000000" w:rsidR="00000000" w:rsidRPr="00000000">
              <w:rPr>
                <w:sz w:val="20"/>
                <w:szCs w:val="20"/>
                <w:rtl w:val="0"/>
              </w:rPr>
              <w:t xml:space="preserve">Firearm Deaths totals in 2016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tcPr>
          <w:p w:rsidR="00000000" w:rsidDel="00000000" w:rsidP="00000000" w:rsidRDefault="00000000" w:rsidRPr="00000000" w14:paraId="0000001B">
            <w:pPr>
              <w:pageBreakBefore w:val="0"/>
              <w:rPr>
                <w:sz w:val="20"/>
                <w:szCs w:val="20"/>
              </w:rPr>
            </w:pPr>
            <w:r w:rsidDel="00000000" w:rsidR="00000000" w:rsidRPr="00000000">
              <w:rPr>
                <w:sz w:val="20"/>
                <w:szCs w:val="20"/>
                <w:rtl w:val="0"/>
              </w:rPr>
              <w:t xml:space="preserve">Drug Overdose death rates per 10K population 2016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tcPr>
          <w:p w:rsidR="00000000" w:rsidDel="00000000" w:rsidP="00000000" w:rsidRDefault="00000000" w:rsidRPr="00000000" w14:paraId="0000001C">
            <w:pPr>
              <w:pageBreakBefore w:val="0"/>
              <w:rPr>
                <w:sz w:val="20"/>
                <w:szCs w:val="20"/>
              </w:rPr>
            </w:pPr>
            <w:r w:rsidDel="00000000" w:rsidR="00000000" w:rsidRPr="00000000">
              <w:rPr>
                <w:sz w:val="20"/>
                <w:szCs w:val="20"/>
                <w:rtl w:val="0"/>
              </w:rPr>
              <w:t xml:space="preserve">Drug overdose deaths total</w:t>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1D">
            <w:pPr>
              <w:pageBreakBefore w:val="0"/>
              <w:rPr>
                <w:sz w:val="20"/>
                <w:szCs w:val="20"/>
              </w:rPr>
            </w:pPr>
            <w:r w:rsidDel="00000000" w:rsidR="00000000" w:rsidRPr="00000000">
              <w:rPr>
                <w:sz w:val="20"/>
                <w:szCs w:val="20"/>
                <w:rtl w:val="0"/>
              </w:rPr>
              <w:t xml:space="preserve">CDC URL for state info. </w:t>
            </w:r>
          </w:p>
        </w:tc>
      </w:tr>
    </w:tbl>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The second file, </w:t>
      </w:r>
      <w:hyperlink r:id="rId12">
        <w:r w:rsidDel="00000000" w:rsidR="00000000" w:rsidRPr="00000000">
          <w:rPr>
            <w:color w:val="1155cc"/>
            <w:u w:val="single"/>
            <w:rtl w:val="0"/>
          </w:rPr>
          <w:t xml:space="preserve">us_states.geojson</w:t>
        </w:r>
      </w:hyperlink>
      <w:r w:rsidDel="00000000" w:rsidR="00000000" w:rsidRPr="00000000">
        <w:rPr>
          <w:rtl w:val="0"/>
        </w:rPr>
        <w:t xml:space="preserve">, loads in the polygon shapes of each state to overlay on the map so that we can click on them. </w:t>
      </w:r>
      <w:hyperlink r:id="rId13">
        <w:r w:rsidDel="00000000" w:rsidR="00000000" w:rsidRPr="00000000">
          <w:rPr>
            <w:b w:val="1"/>
            <w:color w:val="1155cc"/>
            <w:u w:val="single"/>
            <w:rtl w:val="0"/>
          </w:rPr>
          <w:t xml:space="preserve">GeoJSON</w:t>
        </w:r>
      </w:hyperlink>
      <w:r w:rsidDel="00000000" w:rsidR="00000000" w:rsidRPr="00000000">
        <w:rPr>
          <w:b w:val="1"/>
          <w:rtl w:val="0"/>
        </w:rPr>
        <w:t xml:space="preserve"> </w:t>
      </w:r>
      <w:r w:rsidDel="00000000" w:rsidR="00000000" w:rsidRPr="00000000">
        <w:rPr>
          <w:rtl w:val="0"/>
        </w:rPr>
        <w:t xml:space="preserve">(pronounced geo-jay-sun) </w:t>
      </w:r>
      <w:r w:rsidDel="00000000" w:rsidR="00000000" w:rsidRPr="00000000">
        <w:rPr>
          <w:rtl w:val="0"/>
        </w:rPr>
        <w:t xml:space="preserve">is a standard agreed-upon format for geographical information used on the web and in data files. </w:t>
      </w:r>
      <w:hyperlink r:id="rId14">
        <w:r w:rsidDel="00000000" w:rsidR="00000000" w:rsidRPr="00000000">
          <w:rPr>
            <w:b w:val="1"/>
            <w:color w:val="1155cc"/>
            <w:u w:val="single"/>
            <w:rtl w:val="0"/>
          </w:rPr>
          <w:t xml:space="preserve">JSON</w:t>
        </w:r>
      </w:hyperlink>
      <w:r w:rsidDel="00000000" w:rsidR="00000000" w:rsidRPr="00000000">
        <w:rPr>
          <w:b w:val="1"/>
          <w:rtl w:val="0"/>
        </w:rPr>
        <w:t xml:space="preserve"> (Javascript Object Notation)</w:t>
      </w:r>
      <w:r w:rsidDel="00000000" w:rsidR="00000000" w:rsidRPr="00000000">
        <w:rPr>
          <w:rtl w:val="0"/>
        </w:rPr>
        <w:t xml:space="preserve"> is a general format that describes features and values for any object that many web servers use to communicate and store data. This is what the file us_states.geojson looks like </w:t>
      </w:r>
      <w:r w:rsidDel="00000000" w:rsidR="00000000" w:rsidRPr="00000000">
        <w:rPr>
          <w:rtl w:val="0"/>
        </w:rPr>
        <w:t xml:space="preserve">inside</w:t>
      </w:r>
      <w:r w:rsidDel="00000000" w:rsidR="00000000" w:rsidRPr="00000000">
        <w:rPr>
          <w:rtl w:val="0"/>
        </w:rPr>
        <w:t xml:space="preserve">. Here’s the description for Alabama:</w:t>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ind w:left="720" w:firstLine="0"/>
        <w:rPr/>
      </w:pPr>
      <w:r w:rsidDel="00000000" w:rsidR="00000000" w:rsidRPr="00000000">
        <w:rPr>
          <w:rtl w:val="0"/>
        </w:rPr>
        <w:t xml:space="preserve">{ "type": "Feature", "properties": { "GEO_ID": "0400000US01", "STATE": "01", "NAME": "Alabama", "LSAD": "", "CENSUSAREA": 50645.326 }, "geometry": { "type": "MultiPolygon", "coordinates": [ [ [ [ -86.783628, 34.991925 ], [ -85.605165, 34.984678 ], [ -85.184131, 32.870525 ], [ -84.909052, 32.26354 ], [ -85.141831, 31.839861 ], [ -85.002368, 31.000682 ], [ -87.598928, 30.997457 ], [ -87.394219, 30.641699 ], [ -87.452378, 30.300201 ], [ -87.80056, 30.229365 ], [ -88.028401, 30.221132 ], [ -87.755263, 30.277292 ], [ -87.936717, 30.657432 ], [ -88.061998, 30.644891 ], [ -88.136173, 30.320729 ], [ -88.395023, 30.369425 ], [ -88.471214, 31.851385 ], [ -88.097888, 34.892202 ], [ -88.200064, 34.995634 ], [ -86.783628, 34.991925 ] ] ], [ [ [ -88.124658, 30.28364 ], [ -88.075856, 30.246139 ], [ -88.313323, 30.230024 ], [ -88.141143, 30.255024 ], [ -88.124658, 30.28364 ] ] ] ] } },</w:t>
      </w:r>
    </w:p>
    <w:p w:rsidR="00000000" w:rsidDel="00000000" w:rsidP="00000000" w:rsidRDefault="00000000" w:rsidRPr="00000000" w14:paraId="00000022">
      <w:pPr>
        <w:pageBreakBefore w:val="0"/>
        <w:rPr/>
      </w:pPr>
      <w:r w:rsidDel="00000000" w:rsidR="00000000" w:rsidRPr="00000000">
        <w:rPr>
          <w:rtl w:val="0"/>
        </w:rPr>
        <w:t xml:space="preserve">  </w:t>
      </w:r>
    </w:p>
    <w:p w:rsidR="00000000" w:rsidDel="00000000" w:rsidP="00000000" w:rsidRDefault="00000000" w:rsidRPr="00000000" w14:paraId="00000023">
      <w:pPr>
        <w:pageBreakBefore w:val="0"/>
        <w:rPr/>
      </w:pPr>
      <w:r w:rsidDel="00000000" w:rsidR="00000000" w:rsidRPr="00000000">
        <w:rPr>
          <w:rtl w:val="0"/>
        </w:rPr>
        <w:t xml:space="preserve">Notice that it is a set of latitude and longitude pairs that describe the points of the polygon to draw the state shape.</w:t>
      </w:r>
    </w:p>
    <w:p w:rsidR="00000000" w:rsidDel="00000000" w:rsidP="00000000" w:rsidRDefault="00000000" w:rsidRPr="00000000" w14:paraId="00000024">
      <w:pPr>
        <w:pageBreakBefore w:val="0"/>
        <w:rPr/>
      </w:pPr>
      <w:r w:rsidDel="00000000" w:rsidR="00000000" w:rsidRPr="00000000">
        <w:rPr/>
        <w:drawing>
          <wp:inline distB="114300" distT="114300" distL="114300" distR="114300">
            <wp:extent cx="1012771" cy="1281113"/>
            <wp:effectExtent b="0" l="0" r="0" t="0"/>
            <wp:docPr id="15" name="image9.png"/>
            <a:graphic>
              <a:graphicData uri="http://schemas.openxmlformats.org/drawingml/2006/picture">
                <pic:pic>
                  <pic:nvPicPr>
                    <pic:cNvPr id="0" name="image9.png"/>
                    <pic:cNvPicPr preferRelativeResize="0"/>
                  </pic:nvPicPr>
                  <pic:blipFill>
                    <a:blip r:embed="rId15"/>
                    <a:srcRect b="0" l="0" r="0" t="0"/>
                    <a:stretch>
                      <a:fillRect/>
                    </a:stretch>
                  </pic:blipFill>
                  <pic:spPr>
                    <a:xfrm>
                      <a:off x="0" y="0"/>
                      <a:ext cx="1012771" cy="1281113"/>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t xml:space="preserve">You can create your own geojson files at </w:t>
      </w:r>
      <w:hyperlink r:id="rId16">
        <w:r w:rsidDel="00000000" w:rsidR="00000000" w:rsidRPr="00000000">
          <w:rPr>
            <w:color w:val="1155cc"/>
            <w:u w:val="single"/>
            <w:rtl w:val="0"/>
          </w:rPr>
          <w:t xml:space="preserve">http://geojson.io</w:t>
        </w:r>
      </w:hyperlink>
      <w:r w:rsidDel="00000000" w:rsidR="00000000" w:rsidRPr="00000000">
        <w:rPr>
          <w:rtl w:val="0"/>
        </w:rPr>
        <w:t xml:space="preserve"> and find free public ones online for example at </w:t>
      </w:r>
      <w:hyperlink r:id="rId17">
        <w:r w:rsidDel="00000000" w:rsidR="00000000" w:rsidRPr="00000000">
          <w:rPr>
            <w:color w:val="1155cc"/>
            <w:u w:val="single"/>
            <w:rtl w:val="0"/>
          </w:rPr>
          <w:t xml:space="preserve">https://geojson-maps.ash.ms/</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7">
      <w:pPr>
        <w:pStyle w:val="Heading1"/>
        <w:pageBreakBefore w:val="0"/>
        <w:rPr/>
      </w:pPr>
      <w:bookmarkStart w:colFirst="0" w:colLast="0" w:name="_3eedyihvb57i" w:id="6"/>
      <w:bookmarkEnd w:id="6"/>
      <w:r w:rsidDel="00000000" w:rsidR="00000000" w:rsidRPr="00000000">
        <w:rPr>
          <w:rtl w:val="0"/>
        </w:rPr>
        <w:t xml:space="preserve">Designing the User Interface</w:t>
      </w:r>
    </w:p>
    <w:p w:rsidR="00000000" w:rsidDel="00000000" w:rsidP="00000000" w:rsidRDefault="00000000" w:rsidRPr="00000000" w14:paraId="00000028">
      <w:pPr>
        <w:pageBreakBefore w:val="0"/>
        <w:rPr/>
      </w:pPr>
      <w:r w:rsidDel="00000000" w:rsidR="00000000" w:rsidRPr="00000000">
        <w:rPr>
          <w:rtl w:val="0"/>
        </w:rPr>
        <w:t xml:space="preserve">For the UI of this app, first put in a Label describing what the user should do, for example “Click on each state to see the 2016 CDC data”. Drag in a Map component from the Maps drawer and set its properties as described in the table below. Drag in a Feature Collection from the Maps drawer and use the use_states.geojson file for its source. This will create all the states on the map. Also drag in a File component from the Storage drawer to process the CSV spreadsheet data in the code.</w:t>
      </w:r>
    </w:p>
    <w:p w:rsidR="00000000" w:rsidDel="00000000" w:rsidP="00000000" w:rsidRDefault="00000000" w:rsidRPr="00000000" w14:paraId="00000029">
      <w:pPr>
        <w:pageBreakBefore w:val="0"/>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10"/>
        <w:gridCol w:w="2340"/>
        <w:gridCol w:w="4710"/>
        <w:tblGridChange w:id="0">
          <w:tblGrid>
            <w:gridCol w:w="2310"/>
            <w:gridCol w:w="2340"/>
            <w:gridCol w:w="4710"/>
          </w:tblGrid>
        </w:tblGridChange>
      </w:tblGrid>
      <w:tr>
        <w:trPr>
          <w:cantSplit w:val="0"/>
          <w:tblHeader w:val="0"/>
        </w:trPr>
        <w:tc>
          <w:tcPr>
            <w:shd w:fill="d9ead3" w:val="clear"/>
            <w:tcMar>
              <w:top w:w="43.2" w:type="dxa"/>
              <w:left w:w="43.2" w:type="dxa"/>
              <w:bottom w:w="43.2" w:type="dxa"/>
              <w:right w:w="43.2" w:type="dxa"/>
            </w:tcMar>
            <w:vAlign w:val="top"/>
          </w:tcPr>
          <w:p w:rsidR="00000000" w:rsidDel="00000000" w:rsidP="00000000" w:rsidRDefault="00000000" w:rsidRPr="00000000" w14:paraId="0000002A">
            <w:pPr>
              <w:pageBreakBefore w:val="0"/>
              <w:spacing w:line="240" w:lineRule="auto"/>
              <w:jc w:val="center"/>
              <w:rPr>
                <w:b w:val="1"/>
                <w:sz w:val="20"/>
                <w:szCs w:val="20"/>
              </w:rPr>
            </w:pPr>
            <w:r w:rsidDel="00000000" w:rsidR="00000000" w:rsidRPr="00000000">
              <w:rPr>
                <w:b w:val="1"/>
                <w:sz w:val="20"/>
                <w:szCs w:val="20"/>
                <w:rtl w:val="0"/>
              </w:rPr>
              <w:t xml:space="preserve">UI Component </w:t>
            </w:r>
          </w:p>
        </w:tc>
        <w:tc>
          <w:tcPr>
            <w:shd w:fill="d9ead3" w:val="clear"/>
            <w:tcMar>
              <w:top w:w="43.2" w:type="dxa"/>
              <w:left w:w="43.2" w:type="dxa"/>
              <w:bottom w:w="43.2" w:type="dxa"/>
              <w:right w:w="43.2" w:type="dxa"/>
            </w:tcMar>
            <w:vAlign w:val="top"/>
          </w:tcPr>
          <w:p w:rsidR="00000000" w:rsidDel="00000000" w:rsidP="00000000" w:rsidRDefault="00000000" w:rsidRPr="00000000" w14:paraId="0000002B">
            <w:pPr>
              <w:pageBreakBefore w:val="0"/>
              <w:spacing w:line="240" w:lineRule="auto"/>
              <w:jc w:val="center"/>
              <w:rPr>
                <w:b w:val="1"/>
                <w:sz w:val="20"/>
                <w:szCs w:val="20"/>
              </w:rPr>
            </w:pPr>
            <w:r w:rsidDel="00000000" w:rsidR="00000000" w:rsidRPr="00000000">
              <w:rPr>
                <w:b w:val="1"/>
                <w:sz w:val="20"/>
                <w:szCs w:val="20"/>
                <w:rtl w:val="0"/>
              </w:rPr>
              <w:t xml:space="preserve">Name</w:t>
            </w:r>
          </w:p>
        </w:tc>
        <w:tc>
          <w:tcPr>
            <w:shd w:fill="d9ead3" w:val="clear"/>
            <w:tcMar>
              <w:top w:w="43.2" w:type="dxa"/>
              <w:left w:w="43.2" w:type="dxa"/>
              <w:bottom w:w="43.2" w:type="dxa"/>
              <w:right w:w="43.2" w:type="dxa"/>
            </w:tcMar>
            <w:vAlign w:val="top"/>
          </w:tcPr>
          <w:p w:rsidR="00000000" w:rsidDel="00000000" w:rsidP="00000000" w:rsidRDefault="00000000" w:rsidRPr="00000000" w14:paraId="0000002C">
            <w:pPr>
              <w:pageBreakBefore w:val="0"/>
              <w:spacing w:line="240" w:lineRule="auto"/>
              <w:jc w:val="center"/>
              <w:rPr>
                <w:b w:val="1"/>
                <w:sz w:val="20"/>
                <w:szCs w:val="20"/>
              </w:rPr>
            </w:pPr>
            <w:r w:rsidDel="00000000" w:rsidR="00000000" w:rsidRPr="00000000">
              <w:rPr>
                <w:b w:val="1"/>
                <w:sz w:val="20"/>
                <w:szCs w:val="20"/>
                <w:rtl w:val="0"/>
              </w:rPr>
              <w:t xml:space="preserve">Properties</w:t>
            </w:r>
          </w:p>
        </w:tc>
      </w:tr>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02D">
            <w:pPr>
              <w:pageBreakBefore w:val="0"/>
              <w:spacing w:line="240" w:lineRule="auto"/>
              <w:rPr>
                <w:sz w:val="20"/>
                <w:szCs w:val="20"/>
              </w:rPr>
            </w:pPr>
            <w:r w:rsidDel="00000000" w:rsidR="00000000" w:rsidRPr="00000000">
              <w:rPr>
                <w:sz w:val="20"/>
                <w:szCs w:val="20"/>
                <w:rtl w:val="0"/>
              </w:rPr>
              <w:t xml:space="preserve">Label</w:t>
            </w:r>
          </w:p>
        </w:tc>
        <w:tc>
          <w:tcPr>
            <w:shd w:fill="auto" w:val="clear"/>
            <w:tcMar>
              <w:top w:w="43.2" w:type="dxa"/>
              <w:left w:w="43.2" w:type="dxa"/>
              <w:bottom w:w="43.2" w:type="dxa"/>
              <w:right w:w="43.2" w:type="dxa"/>
            </w:tcMar>
            <w:vAlign w:val="top"/>
          </w:tcPr>
          <w:p w:rsidR="00000000" w:rsidDel="00000000" w:rsidP="00000000" w:rsidRDefault="00000000" w:rsidRPr="00000000" w14:paraId="0000002E">
            <w:pPr>
              <w:pageBreakBefore w:val="0"/>
              <w:spacing w:line="240" w:lineRule="auto"/>
              <w:rPr>
                <w:sz w:val="20"/>
                <w:szCs w:val="20"/>
              </w:rPr>
            </w:pPr>
            <w:r w:rsidDel="00000000" w:rsidR="00000000" w:rsidRPr="00000000">
              <w:rPr>
                <w:sz w:val="20"/>
                <w:szCs w:val="20"/>
                <w:rtl w:val="0"/>
              </w:rPr>
              <w:t xml:space="preserve">Label1</w:t>
            </w:r>
          </w:p>
        </w:tc>
        <w:tc>
          <w:tcPr>
            <w:shd w:fill="auto" w:val="clear"/>
            <w:tcMar>
              <w:top w:w="43.2" w:type="dxa"/>
              <w:left w:w="43.2" w:type="dxa"/>
              <w:bottom w:w="43.2" w:type="dxa"/>
              <w:right w:w="43.2" w:type="dxa"/>
            </w:tcMar>
            <w:vAlign w:val="top"/>
          </w:tcPr>
          <w:p w:rsidR="00000000" w:rsidDel="00000000" w:rsidP="00000000" w:rsidRDefault="00000000" w:rsidRPr="00000000" w14:paraId="0000002F">
            <w:pPr>
              <w:pageBreakBefore w:val="0"/>
              <w:spacing w:line="240" w:lineRule="auto"/>
              <w:ind w:left="720" w:hanging="360"/>
              <w:rPr>
                <w:sz w:val="20"/>
                <w:szCs w:val="20"/>
              </w:rPr>
            </w:pPr>
            <w:r w:rsidDel="00000000" w:rsidR="00000000" w:rsidRPr="00000000">
              <w:rPr>
                <w:sz w:val="20"/>
                <w:szCs w:val="20"/>
                <w:rtl w:val="0"/>
              </w:rPr>
              <w:t xml:space="preserve">Text - Click on each state to see 2016 CDC Data</w:t>
            </w:r>
          </w:p>
        </w:tc>
      </w:tr>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030">
            <w:pPr>
              <w:pageBreakBefore w:val="0"/>
              <w:spacing w:line="240" w:lineRule="auto"/>
              <w:rPr>
                <w:sz w:val="20"/>
                <w:szCs w:val="20"/>
              </w:rPr>
            </w:pPr>
            <w:r w:rsidDel="00000000" w:rsidR="00000000" w:rsidRPr="00000000">
              <w:rPr>
                <w:sz w:val="20"/>
                <w:szCs w:val="20"/>
                <w:rtl w:val="0"/>
              </w:rPr>
              <w:t xml:space="preserve">Maps/Map</w:t>
            </w:r>
          </w:p>
        </w:tc>
        <w:tc>
          <w:tcPr>
            <w:shd w:fill="auto" w:val="clear"/>
            <w:tcMar>
              <w:top w:w="43.2" w:type="dxa"/>
              <w:left w:w="43.2" w:type="dxa"/>
              <w:bottom w:w="43.2" w:type="dxa"/>
              <w:right w:w="43.2" w:type="dxa"/>
            </w:tcMar>
            <w:vAlign w:val="top"/>
          </w:tcPr>
          <w:p w:rsidR="00000000" w:rsidDel="00000000" w:rsidP="00000000" w:rsidRDefault="00000000" w:rsidRPr="00000000" w14:paraId="00000031">
            <w:pPr>
              <w:pageBreakBefore w:val="0"/>
              <w:spacing w:line="240" w:lineRule="auto"/>
              <w:rPr>
                <w:sz w:val="20"/>
                <w:szCs w:val="20"/>
              </w:rPr>
            </w:pPr>
            <w:r w:rsidDel="00000000" w:rsidR="00000000" w:rsidRPr="00000000">
              <w:rPr>
                <w:sz w:val="20"/>
                <w:szCs w:val="20"/>
                <w:rtl w:val="0"/>
              </w:rPr>
              <w:t xml:space="preserve">Map1</w:t>
            </w:r>
          </w:p>
        </w:tc>
        <w:tc>
          <w:tcPr>
            <w:shd w:fill="auto" w:val="clear"/>
            <w:tcMar>
              <w:top w:w="43.2" w:type="dxa"/>
              <w:left w:w="43.2" w:type="dxa"/>
              <w:bottom w:w="43.2" w:type="dxa"/>
              <w:right w:w="43.2" w:type="dxa"/>
            </w:tcMar>
            <w:vAlign w:val="top"/>
          </w:tcPr>
          <w:p w:rsidR="00000000" w:rsidDel="00000000" w:rsidP="00000000" w:rsidRDefault="00000000" w:rsidRPr="00000000" w14:paraId="00000032">
            <w:pPr>
              <w:pageBreakBefore w:val="0"/>
              <w:numPr>
                <w:ilvl w:val="0"/>
                <w:numId w:val="5"/>
              </w:numPr>
              <w:spacing w:line="240" w:lineRule="auto"/>
              <w:ind w:left="720" w:hanging="360"/>
              <w:rPr>
                <w:sz w:val="20"/>
                <w:szCs w:val="20"/>
              </w:rPr>
            </w:pPr>
            <w:r w:rsidDel="00000000" w:rsidR="00000000" w:rsidRPr="00000000">
              <w:rPr>
                <w:sz w:val="20"/>
                <w:szCs w:val="20"/>
                <w:rtl w:val="0"/>
              </w:rPr>
              <w:t xml:space="preserve">CenterFromString  35.467560, -97.516428 (which is Oklahoma  in middle of US)</w:t>
            </w:r>
          </w:p>
          <w:p w:rsidR="00000000" w:rsidDel="00000000" w:rsidP="00000000" w:rsidRDefault="00000000" w:rsidRPr="00000000" w14:paraId="00000033">
            <w:pPr>
              <w:pageBreakBefore w:val="0"/>
              <w:numPr>
                <w:ilvl w:val="0"/>
                <w:numId w:val="5"/>
              </w:numPr>
              <w:spacing w:line="240" w:lineRule="auto"/>
              <w:ind w:left="720" w:hanging="360"/>
              <w:rPr>
                <w:sz w:val="20"/>
                <w:szCs w:val="20"/>
              </w:rPr>
            </w:pPr>
            <w:r w:rsidDel="00000000" w:rsidR="00000000" w:rsidRPr="00000000">
              <w:rPr>
                <w:sz w:val="20"/>
                <w:szCs w:val="20"/>
                <w:rtl w:val="0"/>
              </w:rPr>
              <w:t xml:space="preserve">Width - Fill Parent</w:t>
            </w:r>
          </w:p>
          <w:p w:rsidR="00000000" w:rsidDel="00000000" w:rsidP="00000000" w:rsidRDefault="00000000" w:rsidRPr="00000000" w14:paraId="00000034">
            <w:pPr>
              <w:pageBreakBefore w:val="0"/>
              <w:numPr>
                <w:ilvl w:val="0"/>
                <w:numId w:val="5"/>
              </w:numPr>
              <w:spacing w:line="240" w:lineRule="auto"/>
              <w:ind w:left="720" w:hanging="360"/>
              <w:rPr>
                <w:sz w:val="20"/>
                <w:szCs w:val="20"/>
              </w:rPr>
            </w:pPr>
            <w:r w:rsidDel="00000000" w:rsidR="00000000" w:rsidRPr="00000000">
              <w:rPr>
                <w:sz w:val="20"/>
                <w:szCs w:val="20"/>
                <w:rtl w:val="0"/>
              </w:rPr>
              <w:t xml:space="preserve">Height - 50%</w:t>
            </w:r>
          </w:p>
          <w:p w:rsidR="00000000" w:rsidDel="00000000" w:rsidP="00000000" w:rsidRDefault="00000000" w:rsidRPr="00000000" w14:paraId="00000035">
            <w:pPr>
              <w:pageBreakBefore w:val="0"/>
              <w:numPr>
                <w:ilvl w:val="0"/>
                <w:numId w:val="5"/>
              </w:numPr>
              <w:spacing w:line="240" w:lineRule="auto"/>
              <w:ind w:left="720" w:hanging="360"/>
              <w:rPr>
                <w:sz w:val="20"/>
                <w:szCs w:val="20"/>
                <w:u w:val="none"/>
              </w:rPr>
            </w:pPr>
            <w:r w:rsidDel="00000000" w:rsidR="00000000" w:rsidRPr="00000000">
              <w:rPr>
                <w:sz w:val="20"/>
                <w:szCs w:val="20"/>
                <w:rtl w:val="0"/>
              </w:rPr>
              <w:t xml:space="preserve">ZoomLevel - 3</w:t>
            </w:r>
          </w:p>
        </w:tc>
      </w:tr>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036">
            <w:pPr>
              <w:pageBreakBefore w:val="0"/>
              <w:spacing w:line="240" w:lineRule="auto"/>
              <w:rPr>
                <w:sz w:val="20"/>
                <w:szCs w:val="20"/>
              </w:rPr>
            </w:pPr>
            <w:r w:rsidDel="00000000" w:rsidR="00000000" w:rsidRPr="00000000">
              <w:rPr>
                <w:sz w:val="20"/>
                <w:szCs w:val="20"/>
                <w:rtl w:val="0"/>
              </w:rPr>
              <w:t xml:space="preserve">Maps/Feature Collection</w:t>
            </w:r>
          </w:p>
        </w:tc>
        <w:tc>
          <w:tcPr>
            <w:shd w:fill="auto" w:val="clear"/>
            <w:tcMar>
              <w:top w:w="43.2" w:type="dxa"/>
              <w:left w:w="43.2" w:type="dxa"/>
              <w:bottom w:w="43.2" w:type="dxa"/>
              <w:right w:w="43.2" w:type="dxa"/>
            </w:tcMar>
            <w:vAlign w:val="top"/>
          </w:tcPr>
          <w:p w:rsidR="00000000" w:rsidDel="00000000" w:rsidP="00000000" w:rsidRDefault="00000000" w:rsidRPr="00000000" w14:paraId="00000037">
            <w:pPr>
              <w:pageBreakBefore w:val="0"/>
              <w:spacing w:line="240" w:lineRule="auto"/>
              <w:rPr>
                <w:sz w:val="20"/>
                <w:szCs w:val="20"/>
              </w:rPr>
            </w:pPr>
            <w:r w:rsidDel="00000000" w:rsidR="00000000" w:rsidRPr="00000000">
              <w:rPr>
                <w:sz w:val="20"/>
                <w:szCs w:val="20"/>
                <w:rtl w:val="0"/>
              </w:rPr>
              <w:t xml:space="preserve">Rename:</w:t>
            </w:r>
          </w:p>
          <w:p w:rsidR="00000000" w:rsidDel="00000000" w:rsidP="00000000" w:rsidRDefault="00000000" w:rsidRPr="00000000" w14:paraId="00000038">
            <w:pPr>
              <w:pageBreakBefore w:val="0"/>
              <w:spacing w:line="240" w:lineRule="auto"/>
              <w:rPr>
                <w:sz w:val="20"/>
                <w:szCs w:val="20"/>
              </w:rPr>
            </w:pPr>
            <w:r w:rsidDel="00000000" w:rsidR="00000000" w:rsidRPr="00000000">
              <w:rPr>
                <w:sz w:val="20"/>
                <w:szCs w:val="20"/>
                <w:rtl w:val="0"/>
              </w:rPr>
              <w:t xml:space="preserve">FeatureCollectionStates</w:t>
            </w:r>
          </w:p>
        </w:tc>
        <w:tc>
          <w:tcPr>
            <w:shd w:fill="auto" w:val="clear"/>
            <w:tcMar>
              <w:top w:w="43.2" w:type="dxa"/>
              <w:left w:w="43.2" w:type="dxa"/>
              <w:bottom w:w="43.2" w:type="dxa"/>
              <w:right w:w="43.2" w:type="dxa"/>
            </w:tcMar>
            <w:vAlign w:val="top"/>
          </w:tcPr>
          <w:p w:rsidR="00000000" w:rsidDel="00000000" w:rsidP="00000000" w:rsidRDefault="00000000" w:rsidRPr="00000000" w14:paraId="00000039">
            <w:pPr>
              <w:pageBreakBefore w:val="0"/>
              <w:spacing w:line="240" w:lineRule="auto"/>
              <w:ind w:left="720" w:hanging="360"/>
              <w:rPr>
                <w:sz w:val="20"/>
                <w:szCs w:val="20"/>
              </w:rPr>
            </w:pPr>
            <w:r w:rsidDel="00000000" w:rsidR="00000000" w:rsidRPr="00000000">
              <w:rPr>
                <w:sz w:val="20"/>
                <w:szCs w:val="20"/>
                <w:rtl w:val="0"/>
              </w:rPr>
              <w:t xml:space="preserve">Source - us_states.geojson</w:t>
            </w:r>
          </w:p>
          <w:p w:rsidR="00000000" w:rsidDel="00000000" w:rsidP="00000000" w:rsidRDefault="00000000" w:rsidRPr="00000000" w14:paraId="0000003A">
            <w:pPr>
              <w:pageBreakBefore w:val="0"/>
              <w:spacing w:line="240" w:lineRule="auto"/>
              <w:ind w:left="720" w:hanging="360"/>
              <w:rPr>
                <w:sz w:val="20"/>
                <w:szCs w:val="20"/>
              </w:rPr>
            </w:pPr>
            <w:r w:rsidDel="00000000" w:rsidR="00000000" w:rsidRPr="00000000">
              <w:rPr>
                <w:sz w:val="20"/>
                <w:szCs w:val="20"/>
                <w:rtl w:val="0"/>
              </w:rPr>
              <w:t xml:space="preserve">(This will create all the polygons for the states)</w:t>
            </w:r>
          </w:p>
        </w:tc>
      </w:tr>
      <w:tr>
        <w:trPr>
          <w:cantSplit w:val="0"/>
          <w:tblHeader w:val="0"/>
        </w:trPr>
        <w:tc>
          <w:tcPr>
            <w:shd w:fill="auto" w:val="clear"/>
            <w:tcMar>
              <w:top w:w="43.2" w:type="dxa"/>
              <w:left w:w="43.2" w:type="dxa"/>
              <w:bottom w:w="43.2" w:type="dxa"/>
              <w:right w:w="43.2" w:type="dxa"/>
            </w:tcMar>
            <w:vAlign w:val="top"/>
          </w:tcPr>
          <w:p w:rsidR="00000000" w:rsidDel="00000000" w:rsidP="00000000" w:rsidRDefault="00000000" w:rsidRPr="00000000" w14:paraId="0000003B">
            <w:pPr>
              <w:pageBreakBefore w:val="0"/>
              <w:spacing w:line="240" w:lineRule="auto"/>
              <w:rPr>
                <w:sz w:val="20"/>
                <w:szCs w:val="20"/>
              </w:rPr>
            </w:pPr>
            <w:r w:rsidDel="00000000" w:rsidR="00000000" w:rsidRPr="00000000">
              <w:rPr>
                <w:sz w:val="20"/>
                <w:szCs w:val="20"/>
                <w:rtl w:val="0"/>
              </w:rPr>
              <w:t xml:space="preserve">Storage/File</w:t>
            </w:r>
          </w:p>
        </w:tc>
        <w:tc>
          <w:tcPr>
            <w:shd w:fill="auto" w:val="clear"/>
            <w:tcMar>
              <w:top w:w="43.2" w:type="dxa"/>
              <w:left w:w="43.2" w:type="dxa"/>
              <w:bottom w:w="43.2" w:type="dxa"/>
              <w:right w:w="43.2" w:type="dxa"/>
            </w:tcMar>
            <w:vAlign w:val="top"/>
          </w:tcPr>
          <w:p w:rsidR="00000000" w:rsidDel="00000000" w:rsidP="00000000" w:rsidRDefault="00000000" w:rsidRPr="00000000" w14:paraId="0000003C">
            <w:pPr>
              <w:pageBreakBefore w:val="0"/>
              <w:spacing w:line="240" w:lineRule="auto"/>
              <w:rPr>
                <w:sz w:val="20"/>
                <w:szCs w:val="20"/>
              </w:rPr>
            </w:pPr>
            <w:r w:rsidDel="00000000" w:rsidR="00000000" w:rsidRPr="00000000">
              <w:rPr>
                <w:sz w:val="20"/>
                <w:szCs w:val="20"/>
                <w:rtl w:val="0"/>
              </w:rPr>
              <w:t xml:space="preserve">File1</w:t>
            </w:r>
          </w:p>
        </w:tc>
        <w:tc>
          <w:tcPr>
            <w:shd w:fill="auto" w:val="clear"/>
            <w:tcMar>
              <w:top w:w="43.2" w:type="dxa"/>
              <w:left w:w="43.2" w:type="dxa"/>
              <w:bottom w:w="43.2" w:type="dxa"/>
              <w:right w:w="43.2" w:type="dxa"/>
            </w:tcMar>
            <w:vAlign w:val="top"/>
          </w:tcPr>
          <w:p w:rsidR="00000000" w:rsidDel="00000000" w:rsidP="00000000" w:rsidRDefault="00000000" w:rsidRPr="00000000" w14:paraId="0000003D">
            <w:pPr>
              <w:pageBreakBefore w:val="0"/>
              <w:spacing w:line="240" w:lineRule="auto"/>
              <w:ind w:left="720" w:hanging="360"/>
              <w:rPr>
                <w:sz w:val="20"/>
                <w:szCs w:val="20"/>
              </w:rPr>
            </w:pPr>
            <w:r w:rsidDel="00000000" w:rsidR="00000000" w:rsidRPr="00000000">
              <w:rPr>
                <w:sz w:val="20"/>
                <w:szCs w:val="20"/>
                <w:rtl w:val="0"/>
              </w:rPr>
              <w:t xml:space="preserve">No changes</w:t>
            </w:r>
          </w:p>
        </w:tc>
      </w:tr>
    </w:tbl>
    <w:p w:rsidR="00000000" w:rsidDel="00000000" w:rsidP="00000000" w:rsidRDefault="00000000" w:rsidRPr="00000000" w14:paraId="0000003E">
      <w:pPr>
        <w:pStyle w:val="Heading1"/>
        <w:pageBreakBefore w:val="0"/>
        <w:pBdr>
          <w:top w:space="0" w:sz="0" w:val="nil"/>
          <w:left w:space="0" w:sz="0" w:val="nil"/>
          <w:bottom w:space="0" w:sz="0" w:val="nil"/>
          <w:right w:space="0" w:sz="0" w:val="nil"/>
          <w:between w:space="0" w:sz="0" w:val="nil"/>
        </w:pBdr>
        <w:shd w:fill="auto" w:val="clear"/>
        <w:rPr/>
      </w:pPr>
      <w:bookmarkStart w:colFirst="0" w:colLast="0" w:name="_f26hr3ask97x" w:id="7"/>
      <w:bookmarkEnd w:id="7"/>
      <w:r w:rsidDel="00000000" w:rsidR="00000000" w:rsidRPr="00000000">
        <w:rPr>
          <w:rtl w:val="0"/>
        </w:rPr>
        <w:t xml:space="preserve">Coding the App</w:t>
      </w:r>
    </w:p>
    <w:p w:rsidR="00000000" w:rsidDel="00000000" w:rsidP="00000000" w:rsidRDefault="00000000" w:rsidRPr="00000000" w14:paraId="0000003F">
      <w:pPr>
        <w:pageBreakBefore w:val="0"/>
        <w:rPr/>
      </w:pPr>
      <w:r w:rsidDel="00000000" w:rsidR="00000000" w:rsidRPr="00000000">
        <w:rPr>
          <w:rtl w:val="0"/>
        </w:rPr>
        <w:t xml:space="preserve">The app will store all the CSV spreadsheet data in a </w:t>
      </w:r>
      <w:r w:rsidDel="00000000" w:rsidR="00000000" w:rsidRPr="00000000">
        <w:rPr>
          <w:b w:val="1"/>
          <w:rtl w:val="0"/>
        </w:rPr>
        <w:t xml:space="preserve">list of lists </w:t>
      </w:r>
      <w:r w:rsidDel="00000000" w:rsidR="00000000" w:rsidRPr="00000000">
        <w:rPr>
          <w:rtl w:val="0"/>
        </w:rPr>
        <w:t xml:space="preserve">for all the rows in the spreadsheet</w:t>
      </w:r>
      <w:r w:rsidDel="00000000" w:rsidR="00000000" w:rsidRPr="00000000">
        <w:rPr>
          <w:rtl w:val="0"/>
        </w:rPr>
        <w:t xml:space="preserve">. Set up an empty list variable called data:</w:t>
      </w:r>
    </w:p>
    <w:p w:rsidR="00000000" w:rsidDel="00000000" w:rsidP="00000000" w:rsidRDefault="00000000" w:rsidRPr="00000000" w14:paraId="00000040">
      <w:pPr>
        <w:pageBreakBefore w:val="0"/>
        <w:rPr/>
      </w:pPr>
      <w:r w:rsidDel="00000000" w:rsidR="00000000" w:rsidRPr="00000000">
        <w:rPr>
          <w:rtl w:val="0"/>
        </w:rPr>
      </w:r>
    </w:p>
    <w:tbl>
      <w:tblPr>
        <w:tblStyle w:val="Table4"/>
        <w:tblW w:w="939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1275"/>
        <w:gridCol w:w="6465"/>
        <w:tblGridChange w:id="0">
          <w:tblGrid>
            <w:gridCol w:w="1650"/>
            <w:gridCol w:w="1275"/>
            <w:gridCol w:w="6465"/>
          </w:tblGrid>
        </w:tblGridChange>
      </w:tblGrid>
      <w:tr>
        <w:trPr>
          <w:cantSplit w:val="0"/>
          <w:trHeight w:val="280" w:hRule="atLeast"/>
          <w:tblHeader w:val="0"/>
        </w:trPr>
        <w:tc>
          <w:tcPr>
            <w:gridSpan w:val="2"/>
            <w:shd w:fill="e69138" w:val="clear"/>
            <w:tcMar>
              <w:top w:w="43.2" w:type="dxa"/>
              <w:left w:w="43.2" w:type="dxa"/>
              <w:bottom w:w="43.2" w:type="dxa"/>
              <w:right w:w="43.2" w:type="dxa"/>
            </w:tcMar>
            <w:vAlign w:val="top"/>
          </w:tcPr>
          <w:p w:rsidR="00000000" w:rsidDel="00000000" w:rsidP="00000000" w:rsidRDefault="00000000" w:rsidRPr="00000000" w14:paraId="00000041">
            <w:pPr>
              <w:pageBreakBefore w:val="0"/>
              <w:spacing w:line="240" w:lineRule="auto"/>
              <w:rPr>
                <w:b w:val="1"/>
                <w:sz w:val="20"/>
                <w:szCs w:val="20"/>
              </w:rPr>
            </w:pPr>
            <w:r w:rsidDel="00000000" w:rsidR="00000000" w:rsidRPr="00000000">
              <w:rPr>
                <w:b w:val="1"/>
                <w:sz w:val="20"/>
                <w:szCs w:val="20"/>
                <w:rtl w:val="0"/>
              </w:rPr>
              <w:t xml:space="preserve">Abstraction: List Variables</w:t>
            </w:r>
          </w:p>
        </w:tc>
        <w:tc>
          <w:tcPr>
            <w:shd w:fill="e69138" w:val="clear"/>
            <w:tcMar>
              <w:top w:w="43.2" w:type="dxa"/>
              <w:left w:w="43.2" w:type="dxa"/>
              <w:bottom w:w="43.2" w:type="dxa"/>
              <w:right w:w="43.2" w:type="dxa"/>
            </w:tcMar>
            <w:vAlign w:val="top"/>
          </w:tcPr>
          <w:p w:rsidR="00000000" w:rsidDel="00000000" w:rsidP="00000000" w:rsidRDefault="00000000" w:rsidRPr="00000000" w14:paraId="00000043">
            <w:pPr>
              <w:pageBreakBefore w:val="0"/>
              <w:spacing w:line="240" w:lineRule="auto"/>
              <w:rPr>
                <w:b w:val="1"/>
                <w:sz w:val="20"/>
                <w:szCs w:val="20"/>
              </w:rPr>
            </w:pPr>
            <w:r w:rsidDel="00000000" w:rsidR="00000000" w:rsidRPr="00000000">
              <w:rPr>
                <w:b w:val="1"/>
                <w:sz w:val="20"/>
                <w:szCs w:val="20"/>
                <w:rtl w:val="0"/>
              </w:rPr>
              <w:t xml:space="preserve"> Values</w:t>
            </w:r>
          </w:p>
        </w:tc>
      </w:tr>
      <w:tr>
        <w:trPr>
          <w:cantSplit w:val="0"/>
          <w:trHeight w:val="280" w:hRule="atLeast"/>
          <w:tblHeader w:val="0"/>
        </w:trPr>
        <w:tc>
          <w:tcPr>
            <w:gridSpan w:val="2"/>
            <w:shd w:fill="auto" w:val="clear"/>
            <w:tcMar>
              <w:top w:w="43.2" w:type="dxa"/>
              <w:left w:w="43.2" w:type="dxa"/>
              <w:bottom w:w="43.2" w:type="dxa"/>
              <w:right w:w="43.2" w:type="dxa"/>
            </w:tcMar>
            <w:vAlign w:val="top"/>
          </w:tcPr>
          <w:p w:rsidR="00000000" w:rsidDel="00000000" w:rsidP="00000000" w:rsidRDefault="00000000" w:rsidRPr="00000000" w14:paraId="00000044">
            <w:pPr>
              <w:pageBreakBefore w:val="0"/>
              <w:spacing w:line="240" w:lineRule="auto"/>
              <w:rPr>
                <w:sz w:val="20"/>
                <w:szCs w:val="20"/>
              </w:rPr>
            </w:pPr>
            <w:r w:rsidDel="00000000" w:rsidR="00000000" w:rsidRPr="00000000">
              <w:rPr>
                <w:sz w:val="20"/>
                <w:szCs w:val="20"/>
                <w:rtl w:val="0"/>
              </w:rPr>
              <w:t xml:space="preserve">data</w:t>
            </w:r>
          </w:p>
        </w:tc>
        <w:tc>
          <w:tcPr>
            <w:shd w:fill="auto" w:val="clear"/>
            <w:tcMar>
              <w:top w:w="43.2" w:type="dxa"/>
              <w:left w:w="43.2" w:type="dxa"/>
              <w:bottom w:w="43.2" w:type="dxa"/>
              <w:right w:w="43.2" w:type="dxa"/>
            </w:tcMar>
            <w:vAlign w:val="top"/>
          </w:tcPr>
          <w:p w:rsidR="00000000" w:rsidDel="00000000" w:rsidP="00000000" w:rsidRDefault="00000000" w:rsidRPr="00000000" w14:paraId="00000046">
            <w:pPr>
              <w:pageBreakBefore w:val="0"/>
              <w:rPr>
                <w:sz w:val="20"/>
                <w:szCs w:val="20"/>
              </w:rPr>
            </w:pPr>
            <w:r w:rsidDel="00000000" w:rsidR="00000000" w:rsidRPr="00000000">
              <w:rPr>
                <w:sz w:val="20"/>
                <w:szCs w:val="20"/>
                <w:rtl w:val="0"/>
              </w:rPr>
              <w:t xml:space="preserve">Empty list</w:t>
            </w:r>
          </w:p>
        </w:tc>
      </w:tr>
    </w:tbl>
    <w:p w:rsidR="00000000" w:rsidDel="00000000" w:rsidP="00000000" w:rsidRDefault="00000000" w:rsidRPr="00000000" w14:paraId="00000047">
      <w:pPr>
        <w:pageBreakBefore w:val="0"/>
        <w:rPr/>
      </w:pPr>
      <w:r w:rsidDel="00000000" w:rsidR="00000000" w:rsidRPr="00000000">
        <w:rPr/>
        <w:drawing>
          <wp:inline distB="114300" distT="114300" distL="114300" distR="114300">
            <wp:extent cx="3462338" cy="449063"/>
            <wp:effectExtent b="0" l="0" r="0" t="0"/>
            <wp:docPr id="6" name="image5.png"/>
            <a:graphic>
              <a:graphicData uri="http://schemas.openxmlformats.org/drawingml/2006/picture">
                <pic:pic>
                  <pic:nvPicPr>
                    <pic:cNvPr id="0" name="image5.png"/>
                    <pic:cNvPicPr preferRelativeResize="0"/>
                  </pic:nvPicPr>
                  <pic:blipFill>
                    <a:blip r:embed="rId18"/>
                    <a:srcRect b="0" l="0" r="0" t="0"/>
                    <a:stretch>
                      <a:fillRect/>
                    </a:stretch>
                  </pic:blipFill>
                  <pic:spPr>
                    <a:xfrm>
                      <a:off x="0" y="0"/>
                      <a:ext cx="3462338" cy="449063"/>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rtl w:val="0"/>
        </w:rPr>
        <w:t xml:space="preserve">Only 2 event handlers are needed for this app. The Screen1.Initialize event handler will read in the file “//StateDataCDC.csv” into the File1 component. </w:t>
      </w:r>
      <w:r w:rsidDel="00000000" w:rsidR="00000000" w:rsidRPr="00000000">
        <w:rPr>
          <w:rtl w:val="0"/>
        </w:rPr>
        <w:t xml:space="preserve">The // tells it to get the file from the device running the app since the file comes with the app in its media assets. We will use the File1.ReadFrom procedure to read in the file. Make sure you type in “//StateDataCDC.csv” to match the filename exactly in the text block.</w:t>
      </w:r>
    </w:p>
    <w:p w:rsidR="00000000" w:rsidDel="00000000" w:rsidP="00000000" w:rsidRDefault="00000000" w:rsidRPr="00000000" w14:paraId="00000049">
      <w:pPr>
        <w:pageBreakBefore w:val="0"/>
        <w:rPr>
          <w:sz w:val="20"/>
          <w:szCs w:val="20"/>
        </w:rPr>
      </w:pPr>
      <w:r w:rsidDel="00000000" w:rsidR="00000000" w:rsidRPr="00000000">
        <w:rPr>
          <w:sz w:val="20"/>
          <w:szCs w:val="20"/>
        </w:rPr>
        <w:drawing>
          <wp:inline distB="114300" distT="114300" distL="114300" distR="114300">
            <wp:extent cx="4052888" cy="980799"/>
            <wp:effectExtent b="0" l="0" r="0" t="0"/>
            <wp:docPr id="11" name="image13.png"/>
            <a:graphic>
              <a:graphicData uri="http://schemas.openxmlformats.org/drawingml/2006/picture">
                <pic:pic>
                  <pic:nvPicPr>
                    <pic:cNvPr id="0" name="image13.png"/>
                    <pic:cNvPicPr preferRelativeResize="0"/>
                  </pic:nvPicPr>
                  <pic:blipFill>
                    <a:blip r:embed="rId19"/>
                    <a:srcRect b="0" l="0" r="0" t="0"/>
                    <a:stretch>
                      <a:fillRect/>
                    </a:stretch>
                  </pic:blipFill>
                  <pic:spPr>
                    <a:xfrm>
                      <a:off x="0" y="0"/>
                      <a:ext cx="4052888" cy="980799"/>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pageBreakBefore w:val="0"/>
        <w:rPr/>
      </w:pPr>
      <w:r w:rsidDel="00000000" w:rsidR="00000000" w:rsidRPr="00000000">
        <w:rPr>
          <w:rtl w:val="0"/>
        </w:rPr>
        <w:t xml:space="preserve">Once File1.ReadFrom completes reading the file, it will call the event handler </w:t>
      </w:r>
      <w:r w:rsidDel="00000000" w:rsidR="00000000" w:rsidRPr="00000000">
        <w:rPr>
          <w:b w:val="1"/>
          <w:rtl w:val="0"/>
        </w:rPr>
        <w:t xml:space="preserve">File1.GotText</w:t>
      </w:r>
      <w:r w:rsidDel="00000000" w:rsidR="00000000" w:rsidRPr="00000000">
        <w:rPr>
          <w:rtl w:val="0"/>
        </w:rPr>
        <w:t xml:space="preserve">. This event handler returns the read file in the </w:t>
      </w:r>
      <w:r w:rsidDel="00000000" w:rsidR="00000000" w:rsidRPr="00000000">
        <w:rPr>
          <w:b w:val="1"/>
          <w:rtl w:val="0"/>
        </w:rPr>
        <w:t xml:space="preserve">text </w:t>
      </w:r>
      <w:r w:rsidDel="00000000" w:rsidR="00000000" w:rsidRPr="00000000">
        <w:rPr>
          <w:rtl w:val="0"/>
        </w:rPr>
        <w:t xml:space="preserve">parameter. We will use the </w:t>
      </w:r>
      <w:hyperlink r:id="rId20">
        <w:r w:rsidDel="00000000" w:rsidR="00000000" w:rsidRPr="00000000">
          <w:rPr>
            <w:b w:val="1"/>
            <w:color w:val="1155cc"/>
            <w:u w:val="single"/>
            <w:rtl w:val="0"/>
          </w:rPr>
          <w:t xml:space="preserve">List from CSV Table </w:t>
        </w:r>
      </w:hyperlink>
      <w:hyperlink r:id="rId21">
        <w:r w:rsidDel="00000000" w:rsidR="00000000" w:rsidRPr="00000000">
          <w:rPr>
            <w:color w:val="1155cc"/>
            <w:u w:val="single"/>
            <w:rtl w:val="0"/>
          </w:rPr>
          <w:t xml:space="preserve">block</w:t>
        </w:r>
      </w:hyperlink>
      <w:r w:rsidDel="00000000" w:rsidR="00000000" w:rsidRPr="00000000">
        <w:rPr>
          <w:rtl w:val="0"/>
        </w:rPr>
        <w:t xml:space="preserve"> in the Lists drawer to read the file text into our list </w:t>
      </w:r>
      <w:r w:rsidDel="00000000" w:rsidR="00000000" w:rsidRPr="00000000">
        <w:rPr>
          <w:b w:val="1"/>
          <w:rtl w:val="0"/>
        </w:rPr>
        <w:t xml:space="preserve">data. </w:t>
      </w:r>
      <w:r w:rsidDel="00000000" w:rsidR="00000000" w:rsidRPr="00000000">
        <w:rPr>
          <w:rtl w:val="0"/>
        </w:rPr>
        <w:t xml:space="preserve">You may want to temporarily show the data list in your label to see what it looks like. You will see that it is a complex data abstraction that is a </w:t>
      </w:r>
      <w:r w:rsidDel="00000000" w:rsidR="00000000" w:rsidRPr="00000000">
        <w:rPr>
          <w:b w:val="1"/>
          <w:rtl w:val="0"/>
        </w:rPr>
        <w:t xml:space="preserve">list of lists. </w:t>
      </w:r>
      <w:r w:rsidDel="00000000" w:rsidR="00000000" w:rsidRPr="00000000">
        <w:rPr>
          <w:rtl w:val="0"/>
        </w:rPr>
        <w:t xml:space="preserve">It is a list of states where each state is a list of data corresponding to each row in the spreadsheet. </w:t>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t xml:space="preserve">          [ [ Alabama, data for Alabama…. ], [Alaska, ….], …. , [Wyoming, …] ]</w:t>
      </w:r>
    </w:p>
    <w:p w:rsidR="00000000" w:rsidDel="00000000" w:rsidP="00000000" w:rsidRDefault="00000000" w:rsidRPr="00000000" w14:paraId="0000004D">
      <w:pPr>
        <w:pageBreakBefore w:val="0"/>
        <w:rPr/>
      </w:pPr>
      <w:r w:rsidDel="00000000" w:rsidR="00000000" w:rsidRPr="00000000">
        <w:rPr/>
        <w:drawing>
          <wp:inline distB="114300" distT="114300" distL="114300" distR="114300">
            <wp:extent cx="4386263" cy="1175348"/>
            <wp:effectExtent b="0" l="0" r="0" t="0"/>
            <wp:docPr id="10" name="image2.png"/>
            <a:graphic>
              <a:graphicData uri="http://schemas.openxmlformats.org/drawingml/2006/picture">
                <pic:pic>
                  <pic:nvPicPr>
                    <pic:cNvPr id="0" name="image2.png"/>
                    <pic:cNvPicPr preferRelativeResize="0"/>
                  </pic:nvPicPr>
                  <pic:blipFill>
                    <a:blip r:embed="rId22"/>
                    <a:srcRect b="0" l="0" r="0" t="0"/>
                    <a:stretch>
                      <a:fillRect/>
                    </a:stretch>
                  </pic:blipFill>
                  <pic:spPr>
                    <a:xfrm>
                      <a:off x="0" y="0"/>
                      <a:ext cx="4386263" cy="1175348"/>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pageBreakBefore w:val="0"/>
        <w:rPr/>
      </w:pPr>
      <w:r w:rsidDel="00000000" w:rsidR="00000000" w:rsidRPr="00000000">
        <w:rPr>
          <w:rtl w:val="0"/>
        </w:rPr>
        <w:t xml:space="preserve">Notice that the first element in the list is the row of headers in the spreadsheet describing each column. We can remove this first row, so that we start with just the data.</w:t>
      </w:r>
    </w:p>
    <w:p w:rsidR="00000000" w:rsidDel="00000000" w:rsidP="00000000" w:rsidRDefault="00000000" w:rsidRPr="00000000" w14:paraId="0000004F">
      <w:pPr>
        <w:pageBreakBefore w:val="0"/>
        <w:rPr/>
      </w:pPr>
      <w:r w:rsidDel="00000000" w:rsidR="00000000" w:rsidRPr="00000000">
        <w:rPr/>
        <w:drawing>
          <wp:inline distB="114300" distT="114300" distL="114300" distR="114300">
            <wp:extent cx="4443413" cy="1336060"/>
            <wp:effectExtent b="0" l="0" r="0" t="0"/>
            <wp:docPr id="14" name="image7.png"/>
            <a:graphic>
              <a:graphicData uri="http://schemas.openxmlformats.org/drawingml/2006/picture">
                <pic:pic>
                  <pic:nvPicPr>
                    <pic:cNvPr id="0" name="image7.png"/>
                    <pic:cNvPicPr preferRelativeResize="0"/>
                  </pic:nvPicPr>
                  <pic:blipFill>
                    <a:blip r:embed="rId23"/>
                    <a:srcRect b="0" l="0" r="0" t="0"/>
                    <a:stretch>
                      <a:fillRect/>
                    </a:stretch>
                  </pic:blipFill>
                  <pic:spPr>
                    <a:xfrm>
                      <a:off x="0" y="0"/>
                      <a:ext cx="4443413" cy="1336060"/>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rtl w:val="0"/>
        </w:rPr>
        <w:t xml:space="preserve">Then, we need a loop to go through the states in our map, and put in information from the data file for each state. The states in the map are in the FeatureCollection component,and the </w:t>
      </w:r>
      <w:r w:rsidDel="00000000" w:rsidR="00000000" w:rsidRPr="00000000">
        <w:rPr>
          <w:b w:val="1"/>
          <w:rtl w:val="0"/>
        </w:rPr>
        <w:t xml:space="preserve">FeatureCollection.Features</w:t>
      </w:r>
      <w:r w:rsidDel="00000000" w:rsidR="00000000" w:rsidRPr="00000000">
        <w:rPr>
          <w:rtl w:val="0"/>
        </w:rPr>
        <w:t xml:space="preserve"> block pulls out all the states in a </w:t>
      </w:r>
      <w:r w:rsidDel="00000000" w:rsidR="00000000" w:rsidRPr="00000000">
        <w:rPr>
          <w:b w:val="1"/>
          <w:rtl w:val="0"/>
        </w:rPr>
        <w:t xml:space="preserve">List.</w:t>
      </w:r>
      <w:r w:rsidDel="00000000" w:rsidR="00000000" w:rsidRPr="00000000">
        <w:rPr>
          <w:rtl w:val="0"/>
        </w:rPr>
        <w:t xml:space="preserve"> We can loop through this list using either a for loop or a for each loop. Both the geojson file for the features and the state data file have the same order, alphabetically by state name so the state at index 1, Alabama, is the same in each file. A for loop here from 1 to length of the FeatureCollection.Features (the loop variable number has been renamed index here) will allow us to use an index that can both traverse the state features in the map and the state info in the data file.</w:t>
      </w:r>
    </w:p>
    <w:p w:rsidR="00000000" w:rsidDel="00000000" w:rsidP="00000000" w:rsidRDefault="00000000" w:rsidRPr="00000000" w14:paraId="00000052">
      <w:pPr>
        <w:pageBreakBefore w:val="0"/>
        <w:rPr/>
      </w:pPr>
      <w:r w:rsidDel="00000000" w:rsidR="00000000" w:rsidRPr="00000000">
        <w:rPr/>
        <w:drawing>
          <wp:inline distB="114300" distT="114300" distL="114300" distR="114300">
            <wp:extent cx="5943600" cy="1219200"/>
            <wp:effectExtent b="0" l="0" r="0" t="0"/>
            <wp:docPr id="3" name="image12.png"/>
            <a:graphic>
              <a:graphicData uri="http://schemas.openxmlformats.org/drawingml/2006/picture">
                <pic:pic>
                  <pic:nvPicPr>
                    <pic:cNvPr id="0" name="image12.png"/>
                    <pic:cNvPicPr preferRelativeResize="0"/>
                  </pic:nvPicPr>
                  <pic:blipFill>
                    <a:blip r:embed="rId24"/>
                    <a:srcRect b="0" l="0" r="0" t="0"/>
                    <a:stretch>
                      <a:fillRect/>
                    </a:stretch>
                  </pic:blipFill>
                  <pic:spPr>
                    <a:xfrm>
                      <a:off x="0" y="0"/>
                      <a:ext cx="5943600" cy="1219200"/>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rtl w:val="0"/>
        </w:rPr>
        <w:t xml:space="preserve">The first thing we want to do in the loop is to set up two local variables for the state feature in the map and the state data in the data file. As explained above, the same index can be used for both parallel lists here because they are both ordered alphabetically by state name.</w:t>
      </w:r>
    </w:p>
    <w:p w:rsidR="00000000" w:rsidDel="00000000" w:rsidP="00000000" w:rsidRDefault="00000000" w:rsidRPr="00000000" w14:paraId="00000054">
      <w:pPr>
        <w:pageBreakBefore w:val="0"/>
        <w:rPr/>
      </w:pPr>
      <w:r w:rsidDel="00000000" w:rsidR="00000000" w:rsidRPr="00000000">
        <w:rPr/>
        <w:drawing>
          <wp:inline distB="114300" distT="114300" distL="114300" distR="114300">
            <wp:extent cx="6729413" cy="2301654"/>
            <wp:effectExtent b="0" l="0" r="0" t="0"/>
            <wp:docPr id="7" name="image4.png"/>
            <a:graphic>
              <a:graphicData uri="http://schemas.openxmlformats.org/drawingml/2006/picture">
                <pic:pic>
                  <pic:nvPicPr>
                    <pic:cNvPr id="0" name="image4.png"/>
                    <pic:cNvPicPr preferRelativeResize="0"/>
                  </pic:nvPicPr>
                  <pic:blipFill>
                    <a:blip r:embed="rId25"/>
                    <a:srcRect b="0" l="0" r="0" t="0"/>
                    <a:stretch>
                      <a:fillRect/>
                    </a:stretch>
                  </pic:blipFill>
                  <pic:spPr>
                    <a:xfrm>
                      <a:off x="0" y="0"/>
                      <a:ext cx="6729413" cy="2301654"/>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rtl w:val="0"/>
        </w:rPr>
      </w:r>
    </w:p>
    <w:p w:rsidR="00000000" w:rsidDel="00000000" w:rsidP="00000000" w:rsidRDefault="00000000" w:rsidRPr="00000000" w14:paraId="00000056">
      <w:pPr>
        <w:pageBreakBefore w:val="0"/>
        <w:rPr/>
      </w:pPr>
      <w:r w:rsidDel="00000000" w:rsidR="00000000" w:rsidRPr="00000000">
        <w:rPr>
          <w:rtl w:val="0"/>
        </w:rPr>
        <w:t xml:space="preserve">Now, we can enable the InfoBox property for each state in the map, so that we can pop up an infobox with the data for each state when the user clicks on a state. To do this, we need one of the </w:t>
      </w:r>
      <w:r w:rsidDel="00000000" w:rsidR="00000000" w:rsidRPr="00000000">
        <w:rPr>
          <w:b w:val="1"/>
          <w:rtl w:val="0"/>
        </w:rPr>
        <w:t xml:space="preserve">Any Component Blocks</w:t>
      </w:r>
      <w:r w:rsidDel="00000000" w:rsidR="00000000" w:rsidRPr="00000000">
        <w:rPr>
          <w:rtl w:val="0"/>
        </w:rPr>
        <w:t xml:space="preserve"> which is at the bottom left of the component blocks since we do not have separate components for each state. </w:t>
      </w:r>
    </w:p>
    <w:p w:rsidR="00000000" w:rsidDel="00000000" w:rsidP="00000000" w:rsidRDefault="00000000" w:rsidRPr="00000000" w14:paraId="00000057">
      <w:pPr>
        <w:pageBreakBefore w:val="0"/>
        <w:rPr/>
      </w:pPr>
      <w:r w:rsidDel="00000000" w:rsidR="00000000" w:rsidRPr="00000000">
        <w:rPr/>
        <w:drawing>
          <wp:inline distB="114300" distT="114300" distL="114300" distR="114300">
            <wp:extent cx="3924300" cy="781050"/>
            <wp:effectExtent b="0" l="0" r="0" t="0"/>
            <wp:docPr id="4" name="image1.png"/>
            <a:graphic>
              <a:graphicData uri="http://schemas.openxmlformats.org/drawingml/2006/picture">
                <pic:pic>
                  <pic:nvPicPr>
                    <pic:cNvPr id="0" name="image1.png"/>
                    <pic:cNvPicPr preferRelativeResize="0"/>
                  </pic:nvPicPr>
                  <pic:blipFill>
                    <a:blip r:embed="rId26"/>
                    <a:srcRect b="5747" l="0" r="0" t="0"/>
                    <a:stretch>
                      <a:fillRect/>
                    </a:stretch>
                  </pic:blipFill>
                  <pic:spPr>
                    <a:xfrm>
                      <a:off x="0" y="0"/>
                      <a:ext cx="3924300" cy="781050"/>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ageBreakBefore w:val="0"/>
        <w:rPr/>
      </w:pPr>
      <w:r w:rsidDel="00000000" w:rsidR="00000000" w:rsidRPr="00000000">
        <w:rPr>
          <w:rtl w:val="0"/>
        </w:rPr>
        <w:t xml:space="preserve">Now use select blocks to get the data that you want from the stateData list. You should look at the </w:t>
      </w:r>
      <w:hyperlink r:id="rId27">
        <w:r w:rsidDel="00000000" w:rsidR="00000000" w:rsidRPr="00000000">
          <w:rPr>
            <w:color w:val="1155cc"/>
            <w:u w:val="single"/>
            <w:rtl w:val="0"/>
          </w:rPr>
          <w:t xml:space="preserve">spreadsheet of CDC state data</w:t>
        </w:r>
      </w:hyperlink>
      <w:r w:rsidDel="00000000" w:rsidR="00000000" w:rsidRPr="00000000">
        <w:rPr>
          <w:rtl w:val="0"/>
        </w:rPr>
        <w:t xml:space="preserve"> </w:t>
      </w:r>
      <w:r w:rsidDel="00000000" w:rsidR="00000000" w:rsidRPr="00000000">
        <w:rPr>
          <w:rtl w:val="0"/>
        </w:rPr>
        <w:t xml:space="preserve">to choose which columns you want to display and count which column it is. You can use the Any Component blocks under Polygon to put these in the Title and Description of the InfoBox for each state. For example, the following code pulls out column</w:t>
      </w:r>
      <w:r w:rsidDel="00000000" w:rsidR="00000000" w:rsidRPr="00000000">
        <w:rPr>
          <w:b w:val="1"/>
          <w:rtl w:val="0"/>
        </w:rPr>
        <w:t xml:space="preserve"> 1</w:t>
      </w:r>
      <w:r w:rsidDel="00000000" w:rsidR="00000000" w:rsidRPr="00000000">
        <w:rPr>
          <w:rtl w:val="0"/>
        </w:rPr>
        <w:t xml:space="preserve"> for the state name, column </w:t>
      </w:r>
      <w:r w:rsidDel="00000000" w:rsidR="00000000" w:rsidRPr="00000000">
        <w:rPr>
          <w:b w:val="1"/>
          <w:rtl w:val="0"/>
        </w:rPr>
        <w:t xml:space="preserve">2</w:t>
      </w:r>
      <w:r w:rsidDel="00000000" w:rsidR="00000000" w:rsidRPr="00000000">
        <w:rPr>
          <w:rtl w:val="0"/>
        </w:rPr>
        <w:t xml:space="preserve"> for its population, and column </w:t>
      </w:r>
      <w:r w:rsidDel="00000000" w:rsidR="00000000" w:rsidRPr="00000000">
        <w:rPr>
          <w:b w:val="1"/>
          <w:rtl w:val="0"/>
        </w:rPr>
        <w:t xml:space="preserve">5 </w:t>
      </w:r>
      <w:r w:rsidDel="00000000" w:rsidR="00000000" w:rsidRPr="00000000">
        <w:rPr>
          <w:rtl w:val="0"/>
        </w:rPr>
        <w:t xml:space="preserve">for the number of deaths by firearms in 2016:</w:t>
      </w:r>
    </w:p>
    <w:p w:rsidR="00000000" w:rsidDel="00000000" w:rsidP="00000000" w:rsidRDefault="00000000" w:rsidRPr="00000000" w14:paraId="0000005A">
      <w:pPr>
        <w:pageBreakBefore w:val="0"/>
        <w:rPr/>
      </w:pPr>
      <w:r w:rsidDel="00000000" w:rsidR="00000000" w:rsidRPr="00000000">
        <w:rPr/>
        <w:drawing>
          <wp:inline distB="114300" distT="114300" distL="114300" distR="114300">
            <wp:extent cx="6205538" cy="5866172"/>
            <wp:effectExtent b="0" l="0" r="0" t="0"/>
            <wp:docPr id="5" name="image10.png"/>
            <a:graphic>
              <a:graphicData uri="http://schemas.openxmlformats.org/drawingml/2006/picture">
                <pic:pic>
                  <pic:nvPicPr>
                    <pic:cNvPr id="0" name="image10.png"/>
                    <pic:cNvPicPr preferRelativeResize="0"/>
                  </pic:nvPicPr>
                  <pic:blipFill>
                    <a:blip r:embed="rId28"/>
                    <a:srcRect b="1666" l="0" r="0" t="0"/>
                    <a:stretch>
                      <a:fillRect/>
                    </a:stretch>
                  </pic:blipFill>
                  <pic:spPr>
                    <a:xfrm>
                      <a:off x="0" y="0"/>
                      <a:ext cx="6205538" cy="5866172"/>
                    </a:xfrm>
                    <a:prstGeom prst="rect"/>
                    <a:ln/>
                  </pic:spPr>
                </pic:pic>
              </a:graphicData>
            </a:graphic>
          </wp:inline>
        </w:drawing>
      </w:r>
      <w:r w:rsidDel="00000000" w:rsidR="00000000" w:rsidRPr="00000000">
        <w:rPr>
          <w:rtl w:val="0"/>
        </w:rPr>
      </w:r>
    </w:p>
    <w:p w:rsidR="00000000" w:rsidDel="00000000" w:rsidP="00000000" w:rsidRDefault="00000000" w:rsidRPr="00000000" w14:paraId="0000005B">
      <w:pPr>
        <w:pageBreakBefore w:val="0"/>
        <w:rPr/>
      </w:pPr>
      <w:r w:rsidDel="00000000" w:rsidR="00000000" w:rsidRPr="00000000">
        <w:rPr>
          <w:rtl w:val="0"/>
        </w:rPr>
        <w:t xml:space="preserve">In summary,</w:t>
      </w:r>
    </w:p>
    <w:p w:rsidR="00000000" w:rsidDel="00000000" w:rsidP="00000000" w:rsidRDefault="00000000" w:rsidRPr="00000000" w14:paraId="0000005C">
      <w:pPr>
        <w:pageBreakBefore w:val="0"/>
        <w:rPr/>
      </w:pPr>
      <w:r w:rsidDel="00000000" w:rsidR="00000000" w:rsidRPr="00000000">
        <w:rPr>
          <w:rtl w:val="0"/>
        </w:rPr>
      </w:r>
    </w:p>
    <w:tbl>
      <w:tblPr>
        <w:tblStyle w:val="Table5"/>
        <w:tblW w:w="939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975"/>
        <w:gridCol w:w="6765"/>
        <w:tblGridChange w:id="0">
          <w:tblGrid>
            <w:gridCol w:w="1650"/>
            <w:gridCol w:w="975"/>
            <w:gridCol w:w="6765"/>
          </w:tblGrid>
        </w:tblGridChange>
      </w:tblGrid>
      <w:tr>
        <w:trPr>
          <w:cantSplit w:val="0"/>
          <w:trHeight w:val="280" w:hRule="atLeast"/>
          <w:tblHeader w:val="0"/>
        </w:trPr>
        <w:tc>
          <w:tcPr>
            <w:gridSpan w:val="2"/>
            <w:shd w:fill="f1c232" w:val="clear"/>
            <w:tcMar>
              <w:top w:w="43.2" w:type="dxa"/>
              <w:left w:w="43.2" w:type="dxa"/>
              <w:bottom w:w="43.2" w:type="dxa"/>
              <w:right w:w="43.2" w:type="dxa"/>
            </w:tcMar>
            <w:vAlign w:val="top"/>
          </w:tcPr>
          <w:p w:rsidR="00000000" w:rsidDel="00000000" w:rsidP="00000000" w:rsidRDefault="00000000" w:rsidRPr="00000000" w14:paraId="0000005D">
            <w:pPr>
              <w:pageBreakBefore w:val="0"/>
              <w:spacing w:line="240" w:lineRule="auto"/>
              <w:rPr>
                <w:b w:val="1"/>
                <w:sz w:val="20"/>
                <w:szCs w:val="20"/>
              </w:rPr>
            </w:pPr>
            <w:r w:rsidDel="00000000" w:rsidR="00000000" w:rsidRPr="00000000">
              <w:rPr>
                <w:b w:val="1"/>
                <w:sz w:val="20"/>
                <w:szCs w:val="20"/>
                <w:rtl w:val="0"/>
              </w:rPr>
              <w:t xml:space="preserve"> Event Handlers</w:t>
            </w:r>
          </w:p>
        </w:tc>
        <w:tc>
          <w:tcPr>
            <w:shd w:fill="f1c232" w:val="clear"/>
            <w:tcMar>
              <w:top w:w="43.2" w:type="dxa"/>
              <w:left w:w="43.2" w:type="dxa"/>
              <w:bottom w:w="43.2" w:type="dxa"/>
              <w:right w:w="43.2" w:type="dxa"/>
            </w:tcMar>
            <w:vAlign w:val="top"/>
          </w:tcPr>
          <w:p w:rsidR="00000000" w:rsidDel="00000000" w:rsidP="00000000" w:rsidRDefault="00000000" w:rsidRPr="00000000" w14:paraId="0000005F">
            <w:pPr>
              <w:pageBreakBefore w:val="0"/>
              <w:spacing w:line="240" w:lineRule="auto"/>
              <w:rPr>
                <w:b w:val="1"/>
                <w:sz w:val="20"/>
                <w:szCs w:val="20"/>
              </w:rPr>
            </w:pPr>
            <w:r w:rsidDel="00000000" w:rsidR="00000000" w:rsidRPr="00000000">
              <w:rPr>
                <w:b w:val="1"/>
                <w:sz w:val="20"/>
                <w:szCs w:val="20"/>
                <w:rtl w:val="0"/>
              </w:rPr>
              <w:t xml:space="preserve">Algorithms</w:t>
            </w:r>
          </w:p>
        </w:tc>
      </w:tr>
      <w:tr>
        <w:trPr>
          <w:cantSplit w:val="0"/>
          <w:trHeight w:val="280" w:hRule="atLeast"/>
          <w:tblHeader w:val="0"/>
        </w:trPr>
        <w:tc>
          <w:tcPr>
            <w:gridSpan w:val="2"/>
            <w:shd w:fill="auto" w:val="clear"/>
            <w:tcMar>
              <w:top w:w="43.2" w:type="dxa"/>
              <w:left w:w="43.2" w:type="dxa"/>
              <w:bottom w:w="43.2" w:type="dxa"/>
              <w:right w:w="43.2" w:type="dxa"/>
            </w:tcMar>
            <w:vAlign w:val="top"/>
          </w:tcPr>
          <w:p w:rsidR="00000000" w:rsidDel="00000000" w:rsidP="00000000" w:rsidRDefault="00000000" w:rsidRPr="00000000" w14:paraId="00000060">
            <w:pPr>
              <w:pageBreakBefore w:val="0"/>
              <w:spacing w:line="240" w:lineRule="auto"/>
              <w:rPr>
                <w:sz w:val="20"/>
                <w:szCs w:val="20"/>
              </w:rPr>
            </w:pPr>
            <w:r w:rsidDel="00000000" w:rsidR="00000000" w:rsidRPr="00000000">
              <w:rPr>
                <w:sz w:val="20"/>
                <w:szCs w:val="20"/>
                <w:rtl w:val="0"/>
              </w:rPr>
              <w:t xml:space="preserve">Screen1.Initialize</w:t>
            </w:r>
          </w:p>
        </w:tc>
        <w:tc>
          <w:tcPr>
            <w:shd w:fill="auto" w:val="clear"/>
            <w:tcMar>
              <w:top w:w="43.2" w:type="dxa"/>
              <w:left w:w="43.2" w:type="dxa"/>
              <w:bottom w:w="43.2" w:type="dxa"/>
              <w:right w:w="43.2" w:type="dxa"/>
            </w:tcMar>
            <w:vAlign w:val="top"/>
          </w:tcPr>
          <w:p w:rsidR="00000000" w:rsidDel="00000000" w:rsidP="00000000" w:rsidRDefault="00000000" w:rsidRPr="00000000" w14:paraId="00000062">
            <w:pPr>
              <w:pageBreakBefore w:val="0"/>
              <w:spacing w:line="240" w:lineRule="auto"/>
              <w:rPr>
                <w:sz w:val="20"/>
                <w:szCs w:val="20"/>
              </w:rPr>
            </w:pPr>
            <w:r w:rsidDel="00000000" w:rsidR="00000000" w:rsidRPr="00000000">
              <w:rPr>
                <w:sz w:val="20"/>
                <w:szCs w:val="20"/>
                <w:rtl w:val="0"/>
              </w:rPr>
              <w:t xml:space="preserve">Call File1.ReadFrom filename “//StateDataCDC.csv” . </w:t>
            </w:r>
          </w:p>
        </w:tc>
      </w:tr>
      <w:tr>
        <w:trPr>
          <w:cantSplit w:val="0"/>
          <w:trHeight w:val="280" w:hRule="atLeast"/>
          <w:tblHeader w:val="0"/>
        </w:trPr>
        <w:tc>
          <w:tcPr>
            <w:gridSpan w:val="2"/>
            <w:shd w:fill="auto" w:val="clear"/>
            <w:tcMar>
              <w:top w:w="43.2" w:type="dxa"/>
              <w:left w:w="43.2" w:type="dxa"/>
              <w:bottom w:w="43.2" w:type="dxa"/>
              <w:right w:w="43.2" w:type="dxa"/>
            </w:tcMar>
            <w:vAlign w:val="top"/>
          </w:tcPr>
          <w:p w:rsidR="00000000" w:rsidDel="00000000" w:rsidP="00000000" w:rsidRDefault="00000000" w:rsidRPr="00000000" w14:paraId="00000063">
            <w:pPr>
              <w:pageBreakBefore w:val="0"/>
              <w:spacing w:line="240" w:lineRule="auto"/>
              <w:rPr>
                <w:sz w:val="20"/>
                <w:szCs w:val="20"/>
              </w:rPr>
            </w:pPr>
            <w:r w:rsidDel="00000000" w:rsidR="00000000" w:rsidRPr="00000000">
              <w:rPr>
                <w:sz w:val="20"/>
                <w:szCs w:val="20"/>
                <w:rtl w:val="0"/>
              </w:rPr>
              <w:t xml:space="preserve">File1.GotText</w:t>
            </w:r>
          </w:p>
        </w:tc>
        <w:tc>
          <w:tcPr>
            <w:shd w:fill="auto" w:val="clear"/>
            <w:tcMar>
              <w:top w:w="43.2" w:type="dxa"/>
              <w:left w:w="43.2" w:type="dxa"/>
              <w:bottom w:w="43.2" w:type="dxa"/>
              <w:right w:w="43.2" w:type="dxa"/>
            </w:tcMar>
            <w:vAlign w:val="top"/>
          </w:tcPr>
          <w:p w:rsidR="00000000" w:rsidDel="00000000" w:rsidP="00000000" w:rsidRDefault="00000000" w:rsidRPr="00000000" w14:paraId="00000065">
            <w:pPr>
              <w:pageBreakBefore w:val="0"/>
              <w:spacing w:line="240" w:lineRule="auto"/>
              <w:rPr>
                <w:sz w:val="20"/>
                <w:szCs w:val="20"/>
              </w:rPr>
            </w:pPr>
            <w:r w:rsidDel="00000000" w:rsidR="00000000" w:rsidRPr="00000000">
              <w:rPr>
                <w:sz w:val="20"/>
                <w:szCs w:val="20"/>
                <w:rtl w:val="0"/>
              </w:rPr>
              <w:t xml:space="preserve">-Set the data variable to </w:t>
            </w:r>
            <w:hyperlink r:id="rId29">
              <w:r w:rsidDel="00000000" w:rsidR="00000000" w:rsidRPr="00000000">
                <w:rPr>
                  <w:color w:val="1155cc"/>
                  <w:sz w:val="20"/>
                  <w:szCs w:val="20"/>
                  <w:u w:val="single"/>
                  <w:rtl w:val="0"/>
                </w:rPr>
                <w:t xml:space="preserve">list from csv table</w:t>
              </w:r>
            </w:hyperlink>
            <w:r w:rsidDel="00000000" w:rsidR="00000000" w:rsidRPr="00000000">
              <w:rPr>
                <w:sz w:val="20"/>
                <w:szCs w:val="20"/>
                <w:rtl w:val="0"/>
              </w:rPr>
              <w:t xml:space="preserve"> using the text from the file. This will read the comma separated values (csv) from the file into your list. This will be a </w:t>
            </w:r>
            <w:r w:rsidDel="00000000" w:rsidR="00000000" w:rsidRPr="00000000">
              <w:rPr>
                <w:b w:val="1"/>
                <w:sz w:val="20"/>
                <w:szCs w:val="20"/>
                <w:rtl w:val="0"/>
              </w:rPr>
              <w:t xml:space="preserve">list of lists</w:t>
            </w:r>
            <w:r w:rsidDel="00000000" w:rsidR="00000000" w:rsidRPr="00000000">
              <w:rPr>
                <w:sz w:val="20"/>
                <w:szCs w:val="20"/>
                <w:rtl w:val="0"/>
              </w:rPr>
              <w:t xml:space="preserve"> for all the rows in the spreadsheet.</w:t>
            </w:r>
          </w:p>
          <w:p w:rsidR="00000000" w:rsidDel="00000000" w:rsidP="00000000" w:rsidRDefault="00000000" w:rsidRPr="00000000" w14:paraId="00000066">
            <w:pPr>
              <w:pageBreakBefore w:val="0"/>
              <w:spacing w:line="240" w:lineRule="auto"/>
              <w:rPr>
                <w:sz w:val="20"/>
                <w:szCs w:val="20"/>
              </w:rPr>
            </w:pPr>
            <w:r w:rsidDel="00000000" w:rsidR="00000000" w:rsidRPr="00000000">
              <w:rPr>
                <w:sz w:val="20"/>
                <w:szCs w:val="20"/>
                <w:rtl w:val="0"/>
              </w:rPr>
              <w:t xml:space="preserve">-Remove the first list item in the data list (this is the column headers).</w:t>
            </w:r>
          </w:p>
          <w:p w:rsidR="00000000" w:rsidDel="00000000" w:rsidP="00000000" w:rsidRDefault="00000000" w:rsidRPr="00000000" w14:paraId="00000067">
            <w:pPr>
              <w:pageBreakBefore w:val="0"/>
              <w:spacing w:line="240" w:lineRule="auto"/>
              <w:rPr>
                <w:sz w:val="20"/>
                <w:szCs w:val="20"/>
              </w:rPr>
            </w:pPr>
            <w:r w:rsidDel="00000000" w:rsidR="00000000" w:rsidRPr="00000000">
              <w:rPr>
                <w:sz w:val="20"/>
                <w:szCs w:val="20"/>
                <w:rtl w:val="0"/>
              </w:rPr>
              <w:t xml:space="preserve">-For index from 1 to length of the list FeatureCollectionStates.Features</w:t>
            </w:r>
          </w:p>
          <w:p w:rsidR="00000000" w:rsidDel="00000000" w:rsidP="00000000" w:rsidRDefault="00000000" w:rsidRPr="00000000" w14:paraId="00000068">
            <w:pPr>
              <w:pageBreakBefore w:val="0"/>
              <w:spacing w:line="240" w:lineRule="auto"/>
              <w:rPr>
                <w:sz w:val="20"/>
                <w:szCs w:val="20"/>
              </w:rPr>
            </w:pPr>
            <w:r w:rsidDel="00000000" w:rsidR="00000000" w:rsidRPr="00000000">
              <w:rPr>
                <w:sz w:val="20"/>
                <w:szCs w:val="20"/>
                <w:rtl w:val="0"/>
              </w:rPr>
              <w:t xml:space="preserve">    -Set up two local variables, </w:t>
            </w:r>
            <w:r w:rsidDel="00000000" w:rsidR="00000000" w:rsidRPr="00000000">
              <w:rPr>
                <w:b w:val="1"/>
                <w:sz w:val="20"/>
                <w:szCs w:val="20"/>
                <w:rtl w:val="0"/>
              </w:rPr>
              <w:t xml:space="preserve">stateFeature</w:t>
            </w:r>
            <w:r w:rsidDel="00000000" w:rsidR="00000000" w:rsidRPr="00000000">
              <w:rPr>
                <w:sz w:val="20"/>
                <w:szCs w:val="20"/>
                <w:rtl w:val="0"/>
              </w:rPr>
              <w:t xml:space="preserve">, which selects a list item from FeatureCollectionStates.Features at index and </w:t>
            </w:r>
            <w:r w:rsidDel="00000000" w:rsidR="00000000" w:rsidRPr="00000000">
              <w:rPr>
                <w:b w:val="1"/>
                <w:sz w:val="20"/>
                <w:szCs w:val="20"/>
                <w:rtl w:val="0"/>
              </w:rPr>
              <w:t xml:space="preserve">stateData</w:t>
            </w:r>
            <w:r w:rsidDel="00000000" w:rsidR="00000000" w:rsidRPr="00000000">
              <w:rPr>
                <w:sz w:val="20"/>
                <w:szCs w:val="20"/>
                <w:rtl w:val="0"/>
              </w:rPr>
              <w:t xml:space="preserve"> which selects a list item from the global data variable (which has the data from the state data file) at index. </w:t>
            </w:r>
          </w:p>
          <w:p w:rsidR="00000000" w:rsidDel="00000000" w:rsidP="00000000" w:rsidRDefault="00000000" w:rsidRPr="00000000" w14:paraId="00000069">
            <w:pPr>
              <w:pageBreakBefore w:val="0"/>
              <w:spacing w:line="240" w:lineRule="auto"/>
              <w:rPr>
                <w:sz w:val="20"/>
                <w:szCs w:val="20"/>
              </w:rPr>
            </w:pPr>
            <w:r w:rsidDel="00000000" w:rsidR="00000000" w:rsidRPr="00000000">
              <w:rPr>
                <w:sz w:val="20"/>
                <w:szCs w:val="20"/>
                <w:rtl w:val="0"/>
              </w:rPr>
              <w:t xml:space="preserve">    -Use an Any Component block (bottom left) for Polygons to set Polygon.EnableInfobox of each stateFeature to true.</w:t>
            </w:r>
          </w:p>
          <w:p w:rsidR="00000000" w:rsidDel="00000000" w:rsidP="00000000" w:rsidRDefault="00000000" w:rsidRPr="00000000" w14:paraId="0000006A">
            <w:pPr>
              <w:pageBreakBefore w:val="0"/>
              <w:spacing w:line="240" w:lineRule="auto"/>
              <w:rPr>
                <w:sz w:val="20"/>
                <w:szCs w:val="20"/>
              </w:rPr>
            </w:pPr>
            <w:r w:rsidDel="00000000" w:rsidR="00000000" w:rsidRPr="00000000">
              <w:rPr>
                <w:sz w:val="20"/>
                <w:szCs w:val="20"/>
                <w:rtl w:val="0"/>
              </w:rPr>
              <w:t xml:space="preserve">   -</w:t>
            </w:r>
            <w:r w:rsidDel="00000000" w:rsidR="00000000" w:rsidRPr="00000000">
              <w:rPr>
                <w:sz w:val="20"/>
                <w:szCs w:val="20"/>
                <w:rtl w:val="0"/>
              </w:rPr>
              <w:t xml:space="preserve"> Use an Any Component block for Polygons to set the Polygon.Title and the Polygon.Description of the component stateFeature  to items in the stateData list using a select block and the right column number for the index (use the number of each  column in the data </w:t>
            </w:r>
            <w:hyperlink r:id="rId30">
              <w:r w:rsidDel="00000000" w:rsidR="00000000" w:rsidRPr="00000000">
                <w:rPr>
                  <w:color w:val="1155cc"/>
                  <w:sz w:val="20"/>
                  <w:szCs w:val="20"/>
                  <w:u w:val="single"/>
                  <w:rtl w:val="0"/>
                </w:rPr>
                <w:t xml:space="preserve">spreadsheet</w:t>
              </w:r>
            </w:hyperlink>
            <w:r w:rsidDel="00000000" w:rsidR="00000000" w:rsidRPr="00000000">
              <w:rPr>
                <w:sz w:val="20"/>
                <w:szCs w:val="20"/>
                <w:rtl w:val="0"/>
              </w:rPr>
              <w:t xml:space="preserve">, for example the state name is in column 1 so select index 1). </w:t>
            </w:r>
            <w:r w:rsidDel="00000000" w:rsidR="00000000" w:rsidRPr="00000000">
              <w:rPr>
                <w:rtl w:val="0"/>
              </w:rPr>
            </w:r>
          </w:p>
        </w:tc>
      </w:tr>
    </w:tbl>
    <w:p w:rsidR="00000000" w:rsidDel="00000000" w:rsidP="00000000" w:rsidRDefault="00000000" w:rsidRPr="00000000" w14:paraId="0000006B">
      <w:pPr>
        <w:pStyle w:val="Heading1"/>
        <w:keepNext w:val="1"/>
        <w:keepLines w:val="1"/>
        <w:pageBreakBefore w:val="0"/>
        <w:widowControl w:val="1"/>
        <w:spacing w:after="120" w:before="400" w:lineRule="auto"/>
        <w:rPr>
          <w:rFonts w:ascii="Arial" w:cs="Arial" w:eastAsia="Arial" w:hAnsi="Arial"/>
          <w:b w:val="1"/>
          <w:sz w:val="22"/>
          <w:szCs w:val="22"/>
        </w:rPr>
      </w:pPr>
      <w:bookmarkStart w:colFirst="0" w:colLast="0" w:name="_tcj5iku0k368" w:id="8"/>
      <w:bookmarkEnd w:id="8"/>
      <w:r w:rsidDel="00000000" w:rsidR="00000000" w:rsidRPr="00000000">
        <w:rPr>
          <w:rtl w:val="0"/>
        </w:rPr>
        <w:t xml:space="preserve">Testing the App </w:t>
      </w:r>
      <w:r w:rsidDel="00000000" w:rsidR="00000000" w:rsidRPr="00000000">
        <w:rPr>
          <w:rtl w:val="0"/>
        </w:rPr>
      </w:r>
    </w:p>
    <w:tbl>
      <w:tblPr>
        <w:tblStyle w:val="Table6"/>
        <w:tblW w:w="929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17.5"/>
        <w:gridCol w:w="105"/>
        <w:gridCol w:w="4080"/>
        <w:gridCol w:w="2790"/>
        <w:tblGridChange w:id="0">
          <w:tblGrid>
            <w:gridCol w:w="2317.5"/>
            <w:gridCol w:w="105"/>
            <w:gridCol w:w="4080"/>
            <w:gridCol w:w="2790"/>
          </w:tblGrid>
        </w:tblGridChange>
      </w:tblGrid>
      <w:tr>
        <w:trPr>
          <w:cantSplit w:val="0"/>
          <w:trHeight w:val="280" w:hRule="atLeast"/>
          <w:tblHeader w:val="0"/>
        </w:trPr>
        <w:tc>
          <w:tcPr>
            <w:gridSpan w:val="2"/>
            <w:shd w:fill="cfe2f3" w:val="clear"/>
            <w:tcMar>
              <w:top w:w="43.2" w:type="dxa"/>
              <w:left w:w="43.2" w:type="dxa"/>
              <w:bottom w:w="43.2" w:type="dxa"/>
              <w:right w:w="43.2" w:type="dxa"/>
            </w:tcMar>
            <w:vAlign w:val="top"/>
          </w:tcPr>
          <w:p w:rsidR="00000000" w:rsidDel="00000000" w:rsidP="00000000" w:rsidRDefault="00000000" w:rsidRPr="00000000" w14:paraId="0000006C">
            <w:pPr>
              <w:pageBreakBefore w:val="0"/>
              <w:spacing w:line="240" w:lineRule="auto"/>
              <w:rPr>
                <w:b w:val="1"/>
                <w:sz w:val="20"/>
                <w:szCs w:val="20"/>
              </w:rPr>
            </w:pPr>
            <w:r w:rsidDel="00000000" w:rsidR="00000000" w:rsidRPr="00000000">
              <w:rPr>
                <w:b w:val="1"/>
                <w:sz w:val="20"/>
                <w:szCs w:val="20"/>
                <w:rtl w:val="0"/>
              </w:rPr>
              <w:t xml:space="preserve"> Inputs</w:t>
            </w:r>
          </w:p>
        </w:tc>
        <w:tc>
          <w:tcPr>
            <w:shd w:fill="cfe2f3" w:val="clear"/>
            <w:tcMar>
              <w:top w:w="43.2" w:type="dxa"/>
              <w:left w:w="43.2" w:type="dxa"/>
              <w:bottom w:w="43.2" w:type="dxa"/>
              <w:right w:w="43.2" w:type="dxa"/>
            </w:tcMar>
            <w:vAlign w:val="top"/>
          </w:tcPr>
          <w:p w:rsidR="00000000" w:rsidDel="00000000" w:rsidP="00000000" w:rsidRDefault="00000000" w:rsidRPr="00000000" w14:paraId="0000006E">
            <w:pPr>
              <w:pageBreakBefore w:val="0"/>
              <w:spacing w:line="240" w:lineRule="auto"/>
              <w:rPr>
                <w:b w:val="1"/>
                <w:sz w:val="20"/>
                <w:szCs w:val="20"/>
              </w:rPr>
            </w:pPr>
            <w:r w:rsidDel="00000000" w:rsidR="00000000" w:rsidRPr="00000000">
              <w:rPr>
                <w:b w:val="1"/>
                <w:sz w:val="20"/>
                <w:szCs w:val="20"/>
                <w:rtl w:val="0"/>
              </w:rPr>
              <w:t xml:space="preserve">Expected Outputs</w:t>
            </w:r>
          </w:p>
        </w:tc>
        <w:tc>
          <w:tcPr>
            <w:shd w:fill="cfe2f3" w:val="clear"/>
            <w:tcMar>
              <w:top w:w="43.2" w:type="dxa"/>
              <w:left w:w="43.2" w:type="dxa"/>
              <w:bottom w:w="43.2" w:type="dxa"/>
              <w:right w:w="43.2" w:type="dxa"/>
            </w:tcMar>
            <w:vAlign w:val="top"/>
          </w:tcPr>
          <w:p w:rsidR="00000000" w:rsidDel="00000000" w:rsidP="00000000" w:rsidRDefault="00000000" w:rsidRPr="00000000" w14:paraId="0000006F">
            <w:pPr>
              <w:pageBreakBefore w:val="0"/>
              <w:spacing w:line="240" w:lineRule="auto"/>
              <w:rPr>
                <w:b w:val="1"/>
                <w:sz w:val="20"/>
                <w:szCs w:val="20"/>
              </w:rPr>
            </w:pPr>
            <w:r w:rsidDel="00000000" w:rsidR="00000000" w:rsidRPr="00000000">
              <w:rPr>
                <w:b w:val="1"/>
                <w:sz w:val="20"/>
                <w:szCs w:val="20"/>
                <w:rtl w:val="0"/>
              </w:rPr>
              <w:t xml:space="preserve">Actual Outputs</w:t>
            </w:r>
          </w:p>
        </w:tc>
      </w:tr>
      <w:tr>
        <w:trPr>
          <w:cantSplit w:val="0"/>
          <w:trHeight w:val="280" w:hRule="atLeast"/>
          <w:tblHeader w:val="0"/>
        </w:trPr>
        <w:tc>
          <w:tcPr>
            <w:gridSpan w:val="2"/>
            <w:shd w:fill="auto" w:val="clear"/>
            <w:tcMar>
              <w:top w:w="43.2" w:type="dxa"/>
              <w:left w:w="43.2" w:type="dxa"/>
              <w:bottom w:w="43.2" w:type="dxa"/>
              <w:right w:w="43.2" w:type="dxa"/>
            </w:tcMar>
            <w:vAlign w:val="top"/>
          </w:tcPr>
          <w:p w:rsidR="00000000" w:rsidDel="00000000" w:rsidP="00000000" w:rsidRDefault="00000000" w:rsidRPr="00000000" w14:paraId="00000070">
            <w:pPr>
              <w:pageBreakBefore w:val="0"/>
              <w:spacing w:line="240" w:lineRule="auto"/>
              <w:rPr>
                <w:sz w:val="20"/>
                <w:szCs w:val="20"/>
              </w:rPr>
            </w:pPr>
            <w:r w:rsidDel="00000000" w:rsidR="00000000" w:rsidRPr="00000000">
              <w:rPr>
                <w:sz w:val="20"/>
                <w:szCs w:val="20"/>
                <w:rtl w:val="0"/>
              </w:rPr>
              <w:t xml:space="preserve">Click on each state</w:t>
            </w:r>
          </w:p>
        </w:tc>
        <w:tc>
          <w:tcPr>
            <w:shd w:fill="auto" w:val="clear"/>
            <w:tcMar>
              <w:top w:w="43.2" w:type="dxa"/>
              <w:left w:w="43.2" w:type="dxa"/>
              <w:bottom w:w="43.2" w:type="dxa"/>
              <w:right w:w="43.2" w:type="dxa"/>
            </w:tcMar>
            <w:vAlign w:val="top"/>
          </w:tcPr>
          <w:p w:rsidR="00000000" w:rsidDel="00000000" w:rsidP="00000000" w:rsidRDefault="00000000" w:rsidRPr="00000000" w14:paraId="00000072">
            <w:pPr>
              <w:pageBreakBefore w:val="0"/>
              <w:spacing w:line="240" w:lineRule="auto"/>
              <w:rPr>
                <w:sz w:val="20"/>
                <w:szCs w:val="20"/>
              </w:rPr>
            </w:pPr>
            <w:r w:rsidDel="00000000" w:rsidR="00000000" w:rsidRPr="00000000">
              <w:rPr>
                <w:sz w:val="20"/>
                <w:szCs w:val="20"/>
                <w:rtl w:val="0"/>
              </w:rPr>
              <w:t xml:space="preserve">An infobox with the state’s data should pop up.</w:t>
            </w:r>
          </w:p>
        </w:tc>
        <w:tc>
          <w:tcPr>
            <w:shd w:fill="auto" w:val="clear"/>
            <w:tcMar>
              <w:top w:w="43.2" w:type="dxa"/>
              <w:left w:w="43.2" w:type="dxa"/>
              <w:bottom w:w="43.2" w:type="dxa"/>
              <w:right w:w="43.2" w:type="dxa"/>
            </w:tcMar>
            <w:vAlign w:val="top"/>
          </w:tcPr>
          <w:p w:rsidR="00000000" w:rsidDel="00000000" w:rsidP="00000000" w:rsidRDefault="00000000" w:rsidRPr="00000000" w14:paraId="00000073">
            <w:pPr>
              <w:pageBreakBefore w:val="0"/>
              <w:spacing w:line="240" w:lineRule="auto"/>
              <w:rPr>
                <w:sz w:val="20"/>
                <w:szCs w:val="20"/>
              </w:rPr>
            </w:pPr>
            <w:r w:rsidDel="00000000" w:rsidR="00000000" w:rsidRPr="00000000">
              <w:rPr>
                <w:sz w:val="20"/>
                <w:szCs w:val="20"/>
                <w:rtl w:val="0"/>
              </w:rPr>
              <w:t xml:space="preserve">?</w:t>
            </w:r>
          </w:p>
        </w:tc>
      </w:tr>
    </w:tbl>
    <w:p w:rsidR="00000000" w:rsidDel="00000000" w:rsidP="00000000" w:rsidRDefault="00000000" w:rsidRPr="00000000" w14:paraId="00000074">
      <w:pPr>
        <w:pStyle w:val="Heading1"/>
        <w:pageBreakBefore w:val="0"/>
        <w:pBdr>
          <w:top w:space="0" w:sz="0" w:val="nil"/>
          <w:left w:space="0" w:sz="0" w:val="nil"/>
          <w:bottom w:space="0" w:sz="0" w:val="nil"/>
          <w:right w:space="0" w:sz="0" w:val="nil"/>
          <w:between w:space="0" w:sz="0" w:val="nil"/>
        </w:pBdr>
        <w:shd w:fill="auto" w:val="clear"/>
        <w:rPr/>
      </w:pPr>
      <w:bookmarkStart w:colFirst="0" w:colLast="0" w:name="_q2uctpzd5idz" w:id="9"/>
      <w:bookmarkEnd w:id="9"/>
      <w:r w:rsidDel="00000000" w:rsidR="00000000" w:rsidRPr="00000000">
        <w:rPr>
          <w:rtl w:val="0"/>
        </w:rPr>
        <w:t xml:space="preserve">Enhancement Projects</w:t>
      </w:r>
    </w:p>
    <w:p w:rsidR="00000000" w:rsidDel="00000000" w:rsidP="00000000" w:rsidRDefault="00000000" w:rsidRPr="00000000" w14:paraId="00000075">
      <w:pPr>
        <w:pageBreakBefore w:val="0"/>
        <w:rPr/>
      </w:pPr>
      <w:r w:rsidDel="00000000" w:rsidR="00000000" w:rsidRPr="00000000">
        <w:rPr>
          <w:rtl w:val="0"/>
        </w:rPr>
        <w:t xml:space="preserve">Your instructor may ask you to do some or all of the following challenging enhancements:</w:t>
      </w:r>
      <w:r w:rsidDel="00000000" w:rsidR="00000000" w:rsidRPr="00000000">
        <w:rPr>
          <w:rtl w:val="0"/>
        </w:rPr>
      </w:r>
    </w:p>
    <w:p w:rsidR="00000000" w:rsidDel="00000000" w:rsidP="00000000" w:rsidRDefault="00000000" w:rsidRPr="00000000" w14:paraId="00000076">
      <w:pPr>
        <w:pageBreakBefore w:val="0"/>
        <w:numPr>
          <w:ilvl w:val="0"/>
          <w:numId w:val="4"/>
        </w:numPr>
        <w:ind w:left="720" w:hanging="360"/>
        <w:rPr>
          <w:b w:val="1"/>
        </w:rPr>
      </w:pPr>
      <w:r w:rsidDel="00000000" w:rsidR="00000000" w:rsidRPr="00000000">
        <w:rPr>
          <w:b w:val="1"/>
          <w:rtl w:val="0"/>
        </w:rPr>
        <w:t xml:space="preserve">Data Visualization with Colors:</w:t>
      </w:r>
      <w:r w:rsidDel="00000000" w:rsidR="00000000" w:rsidRPr="00000000">
        <w:rPr>
          <w:rtl w:val="0"/>
        </w:rPr>
        <w:t xml:space="preserve"> Create a map visualization with 3 color shades for states to show the differences in one of the data columns in the data </w:t>
      </w:r>
      <w:hyperlink r:id="rId31">
        <w:r w:rsidDel="00000000" w:rsidR="00000000" w:rsidRPr="00000000">
          <w:rPr>
            <w:color w:val="1155cc"/>
            <w:u w:val="single"/>
            <w:rtl w:val="0"/>
          </w:rPr>
          <w:t xml:space="preserve">spreadsheet</w:t>
        </w:r>
      </w:hyperlink>
      <w:r w:rsidDel="00000000" w:rsidR="00000000" w:rsidRPr="00000000">
        <w:rPr>
          <w:rtl w:val="0"/>
        </w:rPr>
        <w:t xml:space="preserve">. For example, here the states that had less than 10 death rate by firearms for every 10K people in 2016 are shown in light blue, the states that had between 10 and 20 deaths in medium blue, and the states that had the greater than 20 death rate by firearms in dark blue. To create this color scheme, add an if block and use the blue mutator to make it into a three-way choice: if/else-if/else block and set up the 3 ranges and use the Any Component block for set </w:t>
      </w:r>
      <w:r w:rsidDel="00000000" w:rsidR="00000000" w:rsidRPr="00000000">
        <w:rPr>
          <w:b w:val="1"/>
          <w:rtl w:val="0"/>
        </w:rPr>
        <w:t xml:space="preserve">Polygon.FillColor</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7">
      <w:pPr>
        <w:pageBreakBefore w:val="0"/>
        <w:ind w:left="720" w:firstLine="0"/>
        <w:rPr/>
      </w:pPr>
      <w:r w:rsidDel="00000000" w:rsidR="00000000" w:rsidRPr="00000000">
        <w:rPr>
          <w:b w:val="1"/>
          <w:rtl w:val="0"/>
        </w:rPr>
        <w:t xml:space="preserve">Error Checking: </w:t>
      </w:r>
      <w:r w:rsidDel="00000000" w:rsidR="00000000" w:rsidRPr="00000000">
        <w:rPr>
          <w:rtl w:val="0"/>
        </w:rPr>
        <w:t xml:space="preserve">You may run into errors with the data in spreadsheets. Often we have to clean data or check for special conditions before we use it. Some of the values are empty in the spreadsheet which may cause errors. You should first save the data in a local variable and check that it is not empty text to avoid errors. For example, if the data in the spreadsheet contained commas “,” in numbers such as “1,203” this would cause problems with comparing them as numbers so the commas would need to be deleted.</w:t>
      </w:r>
    </w:p>
    <w:p w:rsidR="00000000" w:rsidDel="00000000" w:rsidP="00000000" w:rsidRDefault="00000000" w:rsidRPr="00000000" w14:paraId="00000078">
      <w:pPr>
        <w:pageBreakBefore w:val="0"/>
        <w:ind w:left="720" w:firstLine="0"/>
        <w:rPr/>
      </w:pPr>
      <w:r w:rsidDel="00000000" w:rsidR="00000000" w:rsidRPr="00000000">
        <w:rPr>
          <w:rtl w:val="0"/>
        </w:rPr>
        <w:t xml:space="preserve">.</w:t>
      </w:r>
      <w:r w:rsidDel="00000000" w:rsidR="00000000" w:rsidRPr="00000000">
        <w:rPr/>
        <w:drawing>
          <wp:inline distB="114300" distT="114300" distL="114300" distR="114300">
            <wp:extent cx="3547367" cy="1851597"/>
            <wp:effectExtent b="0" l="0" r="0" t="0"/>
            <wp:docPr id="18" name="image3.jpg"/>
            <a:graphic>
              <a:graphicData uri="http://schemas.openxmlformats.org/drawingml/2006/picture">
                <pic:pic>
                  <pic:nvPicPr>
                    <pic:cNvPr id="0" name="image3.jpg"/>
                    <pic:cNvPicPr preferRelativeResize="0"/>
                  </pic:nvPicPr>
                  <pic:blipFill>
                    <a:blip r:embed="rId32"/>
                    <a:srcRect b="49184" l="11131" r="2737" t="24450"/>
                    <a:stretch>
                      <a:fillRect/>
                    </a:stretch>
                  </pic:blipFill>
                  <pic:spPr>
                    <a:xfrm>
                      <a:off x="0" y="0"/>
                      <a:ext cx="3547367" cy="1851597"/>
                    </a:xfrm>
                    <a:prstGeom prst="rect"/>
                    <a:ln/>
                  </pic:spPr>
                </pic:pic>
              </a:graphicData>
            </a:graphic>
          </wp:inline>
        </w:drawing>
      </w:r>
      <w:r w:rsidDel="00000000" w:rsidR="00000000" w:rsidRPr="00000000">
        <w:rPr>
          <w:rtl w:val="0"/>
        </w:rPr>
      </w:r>
    </w:p>
    <w:p w:rsidR="00000000" w:rsidDel="00000000" w:rsidP="00000000" w:rsidRDefault="00000000" w:rsidRPr="00000000" w14:paraId="00000079">
      <w:pPr>
        <w:pageBreakBefore w:val="0"/>
        <w:ind w:left="720" w:firstLine="0"/>
        <w:rPr/>
      </w:pPr>
      <w:r w:rsidDel="00000000" w:rsidR="00000000" w:rsidRPr="00000000">
        <w:rPr>
          <w:rtl w:val="0"/>
        </w:rPr>
      </w:r>
    </w:p>
    <w:p w:rsidR="00000000" w:rsidDel="00000000" w:rsidP="00000000" w:rsidRDefault="00000000" w:rsidRPr="00000000" w14:paraId="0000007A">
      <w:pPr>
        <w:numPr>
          <w:ilvl w:val="0"/>
          <w:numId w:val="4"/>
        </w:numPr>
        <w:ind w:left="720" w:hanging="360"/>
        <w:rPr>
          <w:u w:val="none"/>
        </w:rPr>
      </w:pPr>
      <w:r w:rsidDel="00000000" w:rsidR="00000000" w:rsidRPr="00000000">
        <w:rPr>
          <w:b w:val="1"/>
          <w:rtl w:val="0"/>
        </w:rPr>
        <w:t xml:space="preserve">Procedure with Parameters: </w:t>
      </w:r>
      <w:r w:rsidDel="00000000" w:rsidR="00000000" w:rsidRPr="00000000">
        <w:rPr>
          <w:rtl w:val="0"/>
        </w:rPr>
        <w:t xml:space="preserve">Our app would be even more useful if it let the user decide which data to present. Add 3 buttons to choose between different columns of data in the spreadsheet, for example Uninsured Rate, Firearms Death Rate, Overdose Rate.  Refactor your code to add a</w:t>
      </w:r>
      <w:r w:rsidDel="00000000" w:rsidR="00000000" w:rsidRPr="00000000">
        <w:rPr>
          <w:b w:val="1"/>
          <w:rtl w:val="0"/>
        </w:rPr>
        <w:t xml:space="preserve"> procedure with parameters</w:t>
      </w:r>
      <w:r w:rsidDel="00000000" w:rsidR="00000000" w:rsidRPr="00000000">
        <w:rPr>
          <w:rtl w:val="0"/>
        </w:rPr>
        <w:t xml:space="preserve"> for the</w:t>
      </w:r>
      <w:r w:rsidDel="00000000" w:rsidR="00000000" w:rsidRPr="00000000">
        <w:rPr>
          <w:b w:val="1"/>
          <w:rtl w:val="0"/>
        </w:rPr>
        <w:t xml:space="preserve"> column number</w:t>
      </w:r>
      <w:r w:rsidDel="00000000" w:rsidR="00000000" w:rsidRPr="00000000">
        <w:rPr>
          <w:rtl w:val="0"/>
        </w:rPr>
        <w:t xml:space="preserve"> and the </w:t>
      </w:r>
      <w:r w:rsidDel="00000000" w:rsidR="00000000" w:rsidRPr="00000000">
        <w:rPr>
          <w:b w:val="1"/>
          <w:rtl w:val="0"/>
        </w:rPr>
        <w:t xml:space="preserve">label </w:t>
      </w:r>
      <w:r w:rsidDel="00000000" w:rsidR="00000000" w:rsidRPr="00000000">
        <w:rPr>
          <w:rtl w:val="0"/>
        </w:rPr>
        <w:t xml:space="preserve">of that column and have button click event handlers call this procedure. This procedure will update the map data (and color code it if you did extension 1) using a loop through the states like in File.GotText (except for the first two lines of code that set up the global data variable) but using your parameter variables. In fact, you can refactor your code so that File.GotText also calls this procedure with some default variables after setting up the global data variable in the first two lines of code. Note that if you choose data columns where the data is not in the same ranges (for example population), you may need more parameters to adjust the limit values where the color shades change in your if statements. You can also change the spreadsheet to include other data, see </w:t>
      </w:r>
      <w:hyperlink r:id="rId33">
        <w:r w:rsidDel="00000000" w:rsidR="00000000" w:rsidRPr="00000000">
          <w:rPr>
            <w:color w:val="1155cc"/>
            <w:u w:val="single"/>
            <w:rtl w:val="0"/>
          </w:rPr>
          <w:t xml:space="preserve">https://www.cdc.gov/nchs/pressroom/stats_of_the_states.htm</w:t>
        </w:r>
      </w:hyperlink>
      <w:r w:rsidDel="00000000" w:rsidR="00000000" w:rsidRPr="00000000">
        <w:rPr>
          <w:rtl w:val="0"/>
        </w:rPr>
        <w:t xml:space="preserve">.  Note that this procedure with parameters meets the requirements of the AP Performance task. Thank you to Mobile CSP teacher Jocelyn Humphries from John Jay High School in NY for this awesome coding idea!</w:t>
      </w:r>
    </w:p>
    <w:p w:rsidR="00000000" w:rsidDel="00000000" w:rsidP="00000000" w:rsidRDefault="00000000" w:rsidRPr="00000000" w14:paraId="0000007B">
      <w:pPr>
        <w:ind w:left="720" w:firstLine="0"/>
        <w:rPr/>
      </w:pPr>
      <w:r w:rsidDel="00000000" w:rsidR="00000000" w:rsidRPr="00000000">
        <w:rPr>
          <w:rtl w:val="0"/>
        </w:rPr>
      </w:r>
    </w:p>
    <w:p w:rsidR="00000000" w:rsidDel="00000000" w:rsidP="00000000" w:rsidRDefault="00000000" w:rsidRPr="00000000" w14:paraId="0000007C">
      <w:pPr>
        <w:pageBreakBefore w:val="0"/>
        <w:numPr>
          <w:ilvl w:val="0"/>
          <w:numId w:val="4"/>
        </w:numPr>
        <w:ind w:left="720" w:hanging="360"/>
        <w:rPr>
          <w:b w:val="1"/>
        </w:rPr>
      </w:pPr>
      <w:r w:rsidDel="00000000" w:rsidR="00000000" w:rsidRPr="00000000">
        <w:rPr>
          <w:b w:val="1"/>
          <w:rtl w:val="0"/>
        </w:rPr>
        <w:t xml:space="preserve">WebViewer: </w:t>
      </w:r>
      <w:r w:rsidDel="00000000" w:rsidR="00000000" w:rsidRPr="00000000">
        <w:rPr>
          <w:rtl w:val="0"/>
        </w:rPr>
        <w:t xml:space="preserve">Note the last column in the data </w:t>
      </w:r>
      <w:hyperlink r:id="rId34">
        <w:r w:rsidDel="00000000" w:rsidR="00000000" w:rsidRPr="00000000">
          <w:rPr>
            <w:color w:val="1155cc"/>
            <w:u w:val="single"/>
            <w:rtl w:val="0"/>
          </w:rPr>
          <w:t xml:space="preserve">spreadsheet</w:t>
        </w:r>
      </w:hyperlink>
      <w:r w:rsidDel="00000000" w:rsidR="00000000" w:rsidRPr="00000000">
        <w:rPr>
          <w:rtl w:val="0"/>
        </w:rPr>
        <w:t xml:space="preserve">, contains a url for more information about the state on the CDC site. Use a webviewer to display a url that joins the base url </w:t>
      </w:r>
      <w:hyperlink r:id="rId35">
        <w:r w:rsidDel="00000000" w:rsidR="00000000" w:rsidRPr="00000000">
          <w:rPr>
            <w:color w:val="1155cc"/>
            <w:u w:val="single"/>
            <w:rtl w:val="0"/>
          </w:rPr>
          <w:t xml:space="preserve">https://www.cdc.gov</w:t>
        </w:r>
      </w:hyperlink>
      <w:r w:rsidDel="00000000" w:rsidR="00000000" w:rsidRPr="00000000">
        <w:rPr>
          <w:rtl w:val="0"/>
        </w:rPr>
        <w:t xml:space="preserve"> with the url in the last column (#8) when each state is clicked by using the</w:t>
      </w:r>
      <w:r w:rsidDel="00000000" w:rsidR="00000000" w:rsidRPr="00000000">
        <w:rPr>
          <w:b w:val="1"/>
          <w:rtl w:val="0"/>
        </w:rPr>
        <w:t xml:space="preserve"> Map.FeatureClick</w:t>
      </w:r>
      <w:r w:rsidDel="00000000" w:rsidR="00000000" w:rsidRPr="00000000">
        <w:rPr>
          <w:rtl w:val="0"/>
        </w:rPr>
        <w:t xml:space="preserve"> event handler.  To get the URL data, you can find the index of the state feature that is clicked by using an </w:t>
      </w:r>
      <w:hyperlink r:id="rId36">
        <w:r w:rsidDel="00000000" w:rsidR="00000000" w:rsidRPr="00000000">
          <w:rPr>
            <w:color w:val="1155cc"/>
            <w:u w:val="single"/>
            <w:rtl w:val="0"/>
          </w:rPr>
          <w:t xml:space="preserve">Index in List</w:t>
        </w:r>
      </w:hyperlink>
      <w:r w:rsidDel="00000000" w:rsidR="00000000" w:rsidRPr="00000000">
        <w:rPr>
          <w:rtl w:val="0"/>
        </w:rPr>
        <w:t xml:space="preserve"> block with the feature that is clicked and the list FeatureCollectionStates.Features. Once you have this index, you can use it to select that state’s data from the global data list. Remember that this is a list of lists, so once you find the correct list of data for that state, you will need to use select again to find the URL data which is at index 8. </w:t>
      </w:r>
    </w:p>
    <w:p w:rsidR="00000000" w:rsidDel="00000000" w:rsidP="00000000" w:rsidRDefault="00000000" w:rsidRPr="00000000" w14:paraId="0000007D">
      <w:pPr>
        <w:pageBreakBefore w:val="0"/>
        <w:ind w:left="0" w:firstLine="0"/>
        <w:rPr/>
      </w:pPr>
      <w:r w:rsidDel="00000000" w:rsidR="00000000" w:rsidRPr="00000000">
        <w:rPr>
          <w:rtl w:val="0"/>
        </w:rPr>
      </w:r>
    </w:p>
    <w:p w:rsidR="00000000" w:rsidDel="00000000" w:rsidP="00000000" w:rsidRDefault="00000000" w:rsidRPr="00000000" w14:paraId="0000007E">
      <w:pPr>
        <w:pageBreakBefore w:val="0"/>
        <w:numPr>
          <w:ilvl w:val="0"/>
          <w:numId w:val="4"/>
        </w:numPr>
        <w:ind w:left="720" w:hanging="360"/>
        <w:rPr>
          <w:b w:val="1"/>
        </w:rPr>
      </w:pPr>
      <w:r w:rsidDel="00000000" w:rsidR="00000000" w:rsidRPr="00000000">
        <w:rPr>
          <w:b w:val="1"/>
          <w:rtl w:val="0"/>
        </w:rPr>
        <w:t xml:space="preserve">Weather API (Optional, requires registering for a free API key): Weather API: </w:t>
      </w:r>
      <w:hyperlink r:id="rId37">
        <w:r w:rsidDel="00000000" w:rsidR="00000000" w:rsidRPr="00000000">
          <w:rPr>
            <w:color w:val="1155cc"/>
            <w:u w:val="single"/>
            <w:rtl w:val="0"/>
          </w:rPr>
          <w:t xml:space="preserve">APIs </w:t>
        </w:r>
      </w:hyperlink>
      <w:r w:rsidDel="00000000" w:rsidR="00000000" w:rsidRPr="00000000">
        <w:rPr>
          <w:rtl w:val="0"/>
        </w:rPr>
        <w:t xml:space="preserve">can be used to read in real-time current data, for example the current weather report for a clicked state. Read about the OpenWeatherMap API here: </w:t>
      </w:r>
      <w:hyperlink r:id="rId38">
        <w:r w:rsidDel="00000000" w:rsidR="00000000" w:rsidRPr="00000000">
          <w:rPr>
            <w:color w:val="1155cc"/>
            <w:u w:val="single"/>
            <w:rtl w:val="0"/>
          </w:rPr>
          <w:t xml:space="preserve">https://openweathermap.org/current</w:t>
        </w:r>
      </w:hyperlink>
      <w:r w:rsidDel="00000000" w:rsidR="00000000" w:rsidRPr="00000000">
        <w:rPr>
          <w:rtl w:val="0"/>
        </w:rPr>
        <w:t xml:space="preserve">. Try clicking on this example: </w:t>
      </w:r>
      <w:hyperlink r:id="rId39">
        <w:r w:rsidDel="00000000" w:rsidR="00000000" w:rsidRPr="00000000">
          <w:rPr>
            <w:color w:val="1155cc"/>
            <w:u w:val="single"/>
            <w:rtl w:val="0"/>
          </w:rPr>
          <w:t xml:space="preserve">https://samples.openweathermap.org/data/2.5/weather?q=London,uk&amp;appid=b6907d289e10d714a6e88b30761fae22</w:t>
        </w:r>
      </w:hyperlink>
      <w:r w:rsidDel="00000000" w:rsidR="00000000" w:rsidRPr="00000000">
        <w:rPr>
          <w:rtl w:val="0"/>
        </w:rPr>
        <w:t xml:space="preserve"> to get the current weather data in JSON format for London. OpenWeatherMap requires a registration key called appid. To get this free key, your instructor should follow the directions at </w:t>
      </w:r>
      <w:hyperlink r:id="rId40">
        <w:r w:rsidDel="00000000" w:rsidR="00000000" w:rsidRPr="00000000">
          <w:rPr>
            <w:color w:val="1155cc"/>
            <w:u w:val="single"/>
            <w:rtl w:val="0"/>
          </w:rPr>
          <w:t xml:space="preserve">https://openweathermap.org/appid</w:t>
        </w:r>
      </w:hyperlink>
      <w:r w:rsidDel="00000000" w:rsidR="00000000" w:rsidRPr="00000000">
        <w:rPr>
          <w:rtl w:val="0"/>
        </w:rPr>
        <w:t xml:space="preserve">  and then tell you the key, for example appid=8bb5e8bedfe6fe3f1a44e0a2c04b6540.</w:t>
      </w:r>
    </w:p>
    <w:p w:rsidR="00000000" w:rsidDel="00000000" w:rsidP="00000000" w:rsidRDefault="00000000" w:rsidRPr="00000000" w14:paraId="0000007F">
      <w:pPr>
        <w:pageBreakBefore w:val="0"/>
        <w:ind w:left="720" w:firstLine="0"/>
        <w:rPr/>
      </w:pPr>
      <w:r w:rsidDel="00000000" w:rsidR="00000000" w:rsidRPr="00000000">
        <w:rPr>
          <w:rtl w:val="0"/>
        </w:rPr>
      </w:r>
    </w:p>
    <w:p w:rsidR="00000000" w:rsidDel="00000000" w:rsidP="00000000" w:rsidRDefault="00000000" w:rsidRPr="00000000" w14:paraId="00000080">
      <w:pPr>
        <w:pageBreakBefore w:val="0"/>
        <w:ind w:left="720" w:firstLine="0"/>
        <w:rPr/>
      </w:pPr>
      <w:r w:rsidDel="00000000" w:rsidR="00000000" w:rsidRPr="00000000">
        <w:rPr>
          <w:rtl w:val="0"/>
        </w:rPr>
        <w:t xml:space="preserve">We need to build this url for each clicked state and pull out the main weather description.  To make an API request, you will need a</w:t>
      </w:r>
      <w:r w:rsidDel="00000000" w:rsidR="00000000" w:rsidRPr="00000000">
        <w:rPr>
          <w:b w:val="1"/>
          <w:rtl w:val="0"/>
        </w:rPr>
        <w:t xml:space="preserve"> Connectivity/</w:t>
      </w:r>
      <w:hyperlink r:id="rId41">
        <w:r w:rsidDel="00000000" w:rsidR="00000000" w:rsidRPr="00000000">
          <w:rPr>
            <w:b w:val="1"/>
            <w:color w:val="1155cc"/>
            <w:u w:val="single"/>
            <w:rtl w:val="0"/>
          </w:rPr>
          <w:t xml:space="preserve">Web</w:t>
        </w:r>
      </w:hyperlink>
      <w:r w:rsidDel="00000000" w:rsidR="00000000" w:rsidRPr="00000000">
        <w:rPr>
          <w:rtl w:val="0"/>
        </w:rPr>
        <w:t xml:space="preserve"> component (this is different than the WebViewer component). </w:t>
      </w:r>
    </w:p>
    <w:p w:rsidR="00000000" w:rsidDel="00000000" w:rsidP="00000000" w:rsidRDefault="00000000" w:rsidRPr="00000000" w14:paraId="00000081">
      <w:pPr>
        <w:pageBreakBefore w:val="0"/>
        <w:numPr>
          <w:ilvl w:val="0"/>
          <w:numId w:val="1"/>
        </w:numPr>
        <w:ind w:left="1440" w:hanging="360"/>
        <w:rPr>
          <w:u w:val="none"/>
        </w:rPr>
      </w:pPr>
      <w:r w:rsidDel="00000000" w:rsidR="00000000" w:rsidRPr="00000000">
        <w:rPr>
          <w:rtl w:val="0"/>
        </w:rPr>
        <w:t xml:space="preserve">Use a </w:t>
      </w:r>
      <w:r w:rsidDel="00000000" w:rsidR="00000000" w:rsidRPr="00000000">
        <w:rPr>
          <w:b w:val="1"/>
          <w:rtl w:val="0"/>
        </w:rPr>
        <w:t xml:space="preserve">Map.FeatureClick</w:t>
      </w:r>
      <w:r w:rsidDel="00000000" w:rsidR="00000000" w:rsidRPr="00000000">
        <w:rPr>
          <w:rtl w:val="0"/>
        </w:rPr>
        <w:t xml:space="preserve"> event handler and set the </w:t>
      </w:r>
      <w:r w:rsidDel="00000000" w:rsidR="00000000" w:rsidRPr="00000000">
        <w:rPr>
          <w:b w:val="1"/>
          <w:rtl w:val="0"/>
        </w:rPr>
        <w:t xml:space="preserve">Web.url</w:t>
      </w:r>
      <w:r w:rsidDel="00000000" w:rsidR="00000000" w:rsidRPr="00000000">
        <w:rPr>
          <w:rtl w:val="0"/>
        </w:rPr>
        <w:t xml:space="preserve"> to the API url like </w:t>
      </w:r>
      <w:r w:rsidDel="00000000" w:rsidR="00000000" w:rsidRPr="00000000">
        <w:rPr>
          <w:b w:val="1"/>
          <w:rtl w:val="0"/>
        </w:rPr>
        <w:t xml:space="preserve">http://api.openweathermap.org/data/2.5/weather?q=</w:t>
      </w:r>
      <w:r w:rsidDel="00000000" w:rsidR="00000000" w:rsidRPr="00000000">
        <w:rPr>
          <w:b w:val="1"/>
          <w:i w:val="1"/>
          <w:rtl w:val="0"/>
        </w:rPr>
        <w:t xml:space="preserve">state</w:t>
      </w:r>
      <w:r w:rsidDel="00000000" w:rsidR="00000000" w:rsidRPr="00000000">
        <w:rPr>
          <w:b w:val="1"/>
          <w:rtl w:val="0"/>
        </w:rPr>
        <w:t xml:space="preserve">&amp;appid=</w:t>
      </w:r>
      <w:r w:rsidDel="00000000" w:rsidR="00000000" w:rsidRPr="00000000">
        <w:rPr>
          <w:b w:val="1"/>
          <w:i w:val="1"/>
          <w:rtl w:val="0"/>
        </w:rPr>
        <w:t xml:space="preserve">yourAppId</w:t>
      </w:r>
      <w:r w:rsidDel="00000000" w:rsidR="00000000" w:rsidRPr="00000000">
        <w:rPr>
          <w:b w:val="1"/>
          <w:rtl w:val="0"/>
        </w:rPr>
        <w:t xml:space="preserve"> </w:t>
      </w:r>
      <w:r w:rsidDel="00000000" w:rsidR="00000000" w:rsidRPr="00000000">
        <w:rPr>
          <w:rtl w:val="0"/>
        </w:rPr>
        <w:t xml:space="preserve">using a join to put in the state name which is the title of the clicked feature (using an Any Feature Component) and your appid (the API key) given by your instructor (you can try the Mobile CSP one appid=8bb5e8bedfe6fe3f1a44e0a2c04b6540 but it may be blocked if too many people are using it).</w:t>
      </w:r>
    </w:p>
    <w:p w:rsidR="00000000" w:rsidDel="00000000" w:rsidP="00000000" w:rsidRDefault="00000000" w:rsidRPr="00000000" w14:paraId="00000082">
      <w:pPr>
        <w:pageBreakBefore w:val="0"/>
        <w:numPr>
          <w:ilvl w:val="0"/>
          <w:numId w:val="1"/>
        </w:numPr>
        <w:ind w:left="1440" w:hanging="360"/>
        <w:rPr>
          <w:u w:val="none"/>
        </w:rPr>
      </w:pPr>
      <w:r w:rsidDel="00000000" w:rsidR="00000000" w:rsidRPr="00000000">
        <w:rPr>
          <w:rtl w:val="0"/>
        </w:rPr>
        <w:t xml:space="preserve">Then, call </w:t>
      </w:r>
      <w:r w:rsidDel="00000000" w:rsidR="00000000" w:rsidRPr="00000000">
        <w:rPr>
          <w:b w:val="1"/>
          <w:rtl w:val="0"/>
        </w:rPr>
        <w:t xml:space="preserve">Web1.get</w:t>
      </w:r>
      <w:r w:rsidDel="00000000" w:rsidR="00000000" w:rsidRPr="00000000">
        <w:rPr>
          <w:rtl w:val="0"/>
        </w:rPr>
        <w:t xml:space="preserve">. This will fetch that webpage and then go to the event-handler </w:t>
      </w:r>
      <w:r w:rsidDel="00000000" w:rsidR="00000000" w:rsidRPr="00000000">
        <w:rPr>
          <w:b w:val="1"/>
          <w:rtl w:val="0"/>
        </w:rPr>
        <w:t xml:space="preserve">When Web1.GotText</w:t>
      </w:r>
      <w:r w:rsidDel="00000000" w:rsidR="00000000" w:rsidRPr="00000000">
        <w:rPr>
          <w:rtl w:val="0"/>
        </w:rPr>
        <w:t xml:space="preserve">. </w:t>
      </w:r>
    </w:p>
    <w:p w:rsidR="00000000" w:rsidDel="00000000" w:rsidP="00000000" w:rsidRDefault="00000000" w:rsidRPr="00000000" w14:paraId="00000083">
      <w:pPr>
        <w:pageBreakBefore w:val="0"/>
        <w:numPr>
          <w:ilvl w:val="0"/>
          <w:numId w:val="1"/>
        </w:numPr>
        <w:ind w:left="1440" w:hanging="360"/>
        <w:rPr>
          <w:u w:val="none"/>
        </w:rPr>
      </w:pPr>
      <w:r w:rsidDel="00000000" w:rsidR="00000000" w:rsidRPr="00000000">
        <w:rPr>
          <w:rtl w:val="0"/>
        </w:rPr>
        <w:t xml:space="preserve">In the GotText event handler, you will need to parse the result to find the weather main description, for example “clouds” below: {"coord":{"lon":-78.39,"lat":43.1},"weather":[{"id":804</w:t>
      </w:r>
      <w:r w:rsidDel="00000000" w:rsidR="00000000" w:rsidRPr="00000000">
        <w:rPr>
          <w:b w:val="1"/>
          <w:rtl w:val="0"/>
        </w:rPr>
        <w:t xml:space="preserve">,"main":"Clouds"</w:t>
      </w:r>
      <w:r w:rsidDel="00000000" w:rsidR="00000000" w:rsidRPr="00000000">
        <w:rPr>
          <w:rtl w:val="0"/>
        </w:rPr>
        <w:t xml:space="preserve">,"description":"overcast clouds","icon":"04n"}. </w:t>
      </w:r>
    </w:p>
    <w:p w:rsidR="00000000" w:rsidDel="00000000" w:rsidP="00000000" w:rsidRDefault="00000000" w:rsidRPr="00000000" w14:paraId="00000084">
      <w:pPr>
        <w:pageBreakBefore w:val="0"/>
        <w:ind w:left="1440" w:firstLine="0"/>
        <w:rPr/>
      </w:pPr>
      <w:r w:rsidDel="00000000" w:rsidR="00000000" w:rsidRPr="00000000">
        <w:rPr>
          <w:rtl w:val="0"/>
        </w:rPr>
        <w:t xml:space="preserve">The</w:t>
      </w:r>
      <w:hyperlink r:id="rId42">
        <w:r w:rsidDel="00000000" w:rsidR="00000000" w:rsidRPr="00000000">
          <w:rPr>
            <w:color w:val="1155cc"/>
            <w:u w:val="single"/>
            <w:rtl w:val="0"/>
          </w:rPr>
          <w:t xml:space="preserve"> List/</w:t>
        </w:r>
      </w:hyperlink>
      <w:hyperlink r:id="rId43">
        <w:r w:rsidDel="00000000" w:rsidR="00000000" w:rsidRPr="00000000">
          <w:rPr>
            <w:b w:val="1"/>
            <w:color w:val="1155cc"/>
            <w:u w:val="single"/>
            <w:rtl w:val="0"/>
          </w:rPr>
          <w:t xml:space="preserve">Lookup in pairs</w:t>
        </w:r>
      </w:hyperlink>
      <w:r w:rsidDel="00000000" w:rsidR="00000000" w:rsidRPr="00000000">
        <w:rPr>
          <w:b w:val="1"/>
          <w:rtl w:val="0"/>
        </w:rPr>
        <w:t xml:space="preserve"> </w:t>
      </w:r>
      <w:r w:rsidDel="00000000" w:rsidR="00000000" w:rsidRPr="00000000">
        <w:rPr>
          <w:rtl w:val="0"/>
        </w:rPr>
        <w:t xml:space="preserve">block can pull out the weather key and then the main key in the result text. The following code will pull out this part of the JSON data returned from this API which you can then display in a label:</w:t>
      </w:r>
    </w:p>
    <w:p w:rsidR="00000000" w:rsidDel="00000000" w:rsidP="00000000" w:rsidRDefault="00000000" w:rsidRPr="00000000" w14:paraId="00000085">
      <w:pPr>
        <w:pageBreakBefore w:val="0"/>
        <w:ind w:left="720" w:firstLine="0"/>
        <w:rPr/>
      </w:pPr>
      <w:r w:rsidDel="00000000" w:rsidR="00000000" w:rsidRPr="00000000">
        <w:rPr/>
        <w:drawing>
          <wp:inline distB="114300" distT="114300" distL="114300" distR="114300">
            <wp:extent cx="6424613" cy="1322438"/>
            <wp:effectExtent b="0" l="0" r="0" t="0"/>
            <wp:docPr id="12" name="image6.png"/>
            <a:graphic>
              <a:graphicData uri="http://schemas.openxmlformats.org/drawingml/2006/picture">
                <pic:pic>
                  <pic:nvPicPr>
                    <pic:cNvPr id="0" name="image6.png"/>
                    <pic:cNvPicPr preferRelativeResize="0"/>
                  </pic:nvPicPr>
                  <pic:blipFill>
                    <a:blip r:embed="rId44"/>
                    <a:srcRect b="0" l="0" r="0" t="0"/>
                    <a:stretch>
                      <a:fillRect/>
                    </a:stretch>
                  </pic:blipFill>
                  <pic:spPr>
                    <a:xfrm>
                      <a:off x="0" y="0"/>
                      <a:ext cx="6424613" cy="1322438"/>
                    </a:xfrm>
                    <a:prstGeom prst="rect"/>
                    <a:ln/>
                  </pic:spPr>
                </pic:pic>
              </a:graphicData>
            </a:graphic>
          </wp:inline>
        </w:drawing>
      </w:r>
      <w:r w:rsidDel="00000000" w:rsidR="00000000" w:rsidRPr="00000000">
        <w:rPr>
          <w:rtl w:val="0"/>
        </w:rPr>
      </w:r>
    </w:p>
    <w:p w:rsidR="00000000" w:rsidDel="00000000" w:rsidP="00000000" w:rsidRDefault="00000000" w:rsidRPr="00000000" w14:paraId="00000086">
      <w:pPr>
        <w:pageBreakBefore w:val="0"/>
        <w:ind w:left="720" w:firstLine="0"/>
        <w:rPr/>
      </w:pPr>
      <w:r w:rsidDel="00000000" w:rsidR="00000000" w:rsidRPr="00000000">
        <w:rPr>
          <w:rtl w:val="0"/>
        </w:rPr>
      </w:r>
    </w:p>
    <w:p w:rsidR="00000000" w:rsidDel="00000000" w:rsidP="00000000" w:rsidRDefault="00000000" w:rsidRPr="00000000" w14:paraId="00000087">
      <w:pPr>
        <w:pageBreakBefore w:val="0"/>
        <w:rPr/>
      </w:pPr>
      <w:r w:rsidDel="00000000" w:rsidR="00000000" w:rsidRPr="00000000">
        <w:rPr>
          <w:rtl w:val="0"/>
        </w:rPr>
        <w:t xml:space="preserve">If you’re curious about other APIs, here’s a list of different public APIs that you can use in apps: </w:t>
      </w:r>
      <w:hyperlink r:id="rId45">
        <w:r w:rsidDel="00000000" w:rsidR="00000000" w:rsidRPr="00000000">
          <w:rPr>
            <w:color w:val="1155cc"/>
            <w:u w:val="single"/>
            <w:rtl w:val="0"/>
          </w:rPr>
          <w:t xml:space="preserve">https://github.com/toddmotto/public-apis</w:t>
        </w:r>
      </w:hyperlink>
      <w:r w:rsidDel="00000000" w:rsidR="00000000" w:rsidRPr="00000000">
        <w:rPr>
          <w:rtl w:val="0"/>
        </w:rPr>
        <w:t xml:space="preserve">.</w:t>
      </w:r>
    </w:p>
    <w:p w:rsidR="00000000" w:rsidDel="00000000" w:rsidP="00000000" w:rsidRDefault="00000000" w:rsidRPr="00000000" w14:paraId="00000088">
      <w:pPr>
        <w:pageBreakBefore w:val="0"/>
        <w:ind w:left="720" w:firstLine="0"/>
        <w:rPr/>
      </w:pPr>
      <w:r w:rsidDel="00000000" w:rsidR="00000000" w:rsidRPr="00000000">
        <w:rPr>
          <w:rtl w:val="0"/>
        </w:rPr>
      </w:r>
    </w:p>
    <w:p w:rsidR="00000000" w:rsidDel="00000000" w:rsidP="00000000" w:rsidRDefault="00000000" w:rsidRPr="00000000" w14:paraId="00000089">
      <w:pPr>
        <w:pStyle w:val="Heading1"/>
        <w:pageBreakBefore w:val="0"/>
        <w:rPr/>
      </w:pPr>
      <w:bookmarkStart w:colFirst="0" w:colLast="0" w:name="_wttpt5s2h6s8" w:id="10"/>
      <w:bookmarkEnd w:id="10"/>
      <w:r w:rsidDel="00000000" w:rsidR="00000000" w:rsidRPr="00000000">
        <w:rPr>
          <w:rtl w:val="0"/>
        </w:rPr>
        <w:t xml:space="preserve">Summary </w:t>
      </w:r>
    </w:p>
    <w:p w:rsidR="00000000" w:rsidDel="00000000" w:rsidP="00000000" w:rsidRDefault="00000000" w:rsidRPr="00000000" w14:paraId="0000008A">
      <w:pPr>
        <w:pageBreakBefore w:val="0"/>
        <w:rPr/>
      </w:pPr>
      <w:r w:rsidDel="00000000" w:rsidR="00000000" w:rsidRPr="00000000">
        <w:rPr>
          <w:rtl w:val="0"/>
        </w:rPr>
        <w:t xml:space="preserve">Review the following new blocks in this lesson:</w:t>
      </w:r>
    </w:p>
    <w:p w:rsidR="00000000" w:rsidDel="00000000" w:rsidP="00000000" w:rsidRDefault="00000000" w:rsidRPr="00000000" w14:paraId="0000008B">
      <w:pPr>
        <w:pageBreakBefore w:val="0"/>
        <w:rPr/>
      </w:pP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6645"/>
        <w:tblGridChange w:id="0">
          <w:tblGrid>
            <w:gridCol w:w="2715"/>
            <w:gridCol w:w="66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File readFrom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pageBreakBefore w:val="0"/>
              <w:rPr/>
            </w:pPr>
            <w:r w:rsidDel="00000000" w:rsidR="00000000" w:rsidRPr="00000000">
              <w:rPr>
                <w:sz w:val="20"/>
                <w:szCs w:val="20"/>
              </w:rPr>
              <w:drawing>
                <wp:inline distB="114300" distT="114300" distL="114300" distR="114300">
                  <wp:extent cx="4052888" cy="980799"/>
                  <wp:effectExtent b="0" l="0" r="0" t="0"/>
                  <wp:docPr id="17" name="image13.png"/>
                  <a:graphic>
                    <a:graphicData uri="http://schemas.openxmlformats.org/drawingml/2006/picture">
                      <pic:pic>
                        <pic:nvPicPr>
                          <pic:cNvPr id="0" name="image13.png"/>
                          <pic:cNvPicPr preferRelativeResize="0"/>
                        </pic:nvPicPr>
                        <pic:blipFill>
                          <a:blip r:embed="rId19"/>
                          <a:srcRect b="0" l="0" r="0" t="0"/>
                          <a:stretch>
                            <a:fillRect/>
                          </a:stretch>
                        </pic:blipFill>
                        <pic:spPr>
                          <a:xfrm>
                            <a:off x="0" y="0"/>
                            <a:ext cx="4052888" cy="980799"/>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List of Lists from csv table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pageBreakBefore w:val="0"/>
              <w:rPr>
                <w:sz w:val="20"/>
                <w:szCs w:val="20"/>
              </w:rPr>
            </w:pPr>
            <w:r w:rsidDel="00000000" w:rsidR="00000000" w:rsidRPr="00000000">
              <w:rPr/>
              <w:drawing>
                <wp:inline distB="114300" distT="114300" distL="114300" distR="114300">
                  <wp:extent cx="4086225" cy="1092200"/>
                  <wp:effectExtent b="0" l="0" r="0" t="0"/>
                  <wp:docPr id="9" name="image2.png"/>
                  <a:graphic>
                    <a:graphicData uri="http://schemas.openxmlformats.org/drawingml/2006/picture">
                      <pic:pic>
                        <pic:nvPicPr>
                          <pic:cNvPr id="0" name="image2.png"/>
                          <pic:cNvPicPr preferRelativeResize="0"/>
                        </pic:nvPicPr>
                        <pic:blipFill>
                          <a:blip r:embed="rId22"/>
                          <a:srcRect b="0" l="0" r="0" t="0"/>
                          <a:stretch>
                            <a:fillRect/>
                          </a:stretch>
                        </pic:blipFill>
                        <pic:spPr>
                          <a:xfrm>
                            <a:off x="0" y="0"/>
                            <a:ext cx="4086225" cy="109220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Any Component Blocks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pageBreakBefore w:val="0"/>
              <w:rPr/>
            </w:pPr>
            <w:r w:rsidDel="00000000" w:rsidR="00000000" w:rsidRPr="00000000">
              <w:rPr/>
              <w:drawing>
                <wp:inline distB="114300" distT="114300" distL="114300" distR="114300">
                  <wp:extent cx="2838450" cy="558800"/>
                  <wp:effectExtent b="0" l="0" r="0" t="0"/>
                  <wp:docPr id="16" name="image1.png"/>
                  <a:graphic>
                    <a:graphicData uri="http://schemas.openxmlformats.org/drawingml/2006/picture">
                      <pic:pic>
                        <pic:nvPicPr>
                          <pic:cNvPr id="0" name="image1.png"/>
                          <pic:cNvPicPr preferRelativeResize="0"/>
                        </pic:nvPicPr>
                        <pic:blipFill>
                          <a:blip r:embed="rId26"/>
                          <a:srcRect b="5747" l="0" r="0" t="0"/>
                          <a:stretch>
                            <a:fillRect/>
                          </a:stretch>
                        </pic:blipFill>
                        <pic:spPr>
                          <a:xfrm>
                            <a:off x="0" y="0"/>
                            <a:ext cx="2838450" cy="55880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Look up in pairs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pageBreakBefore w:val="0"/>
              <w:rPr/>
            </w:pPr>
            <w:r w:rsidDel="00000000" w:rsidR="00000000" w:rsidRPr="00000000">
              <w:rPr/>
              <w:drawing>
                <wp:inline distB="114300" distT="114300" distL="114300" distR="114300">
                  <wp:extent cx="4086225" cy="838200"/>
                  <wp:effectExtent b="0" l="0" r="0" t="0"/>
                  <wp:docPr id="13" name="image6.png"/>
                  <a:graphic>
                    <a:graphicData uri="http://schemas.openxmlformats.org/drawingml/2006/picture">
                      <pic:pic>
                        <pic:nvPicPr>
                          <pic:cNvPr id="0" name="image6.png"/>
                          <pic:cNvPicPr preferRelativeResize="0"/>
                        </pic:nvPicPr>
                        <pic:blipFill>
                          <a:blip r:embed="rId44"/>
                          <a:srcRect b="0" l="0" r="0" t="0"/>
                          <a:stretch>
                            <a:fillRect/>
                          </a:stretch>
                        </pic:blipFill>
                        <pic:spPr>
                          <a:xfrm>
                            <a:off x="0" y="0"/>
                            <a:ext cx="4086225" cy="8382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94">
      <w:pPr>
        <w:pageBreakBefore w:val="0"/>
        <w:rPr/>
      </w:pPr>
      <w:r w:rsidDel="00000000" w:rsidR="00000000" w:rsidRPr="00000000">
        <w:rPr>
          <w:rtl w:val="0"/>
        </w:rPr>
      </w:r>
    </w:p>
    <w:p w:rsidR="00000000" w:rsidDel="00000000" w:rsidP="00000000" w:rsidRDefault="00000000" w:rsidRPr="00000000" w14:paraId="00000095">
      <w:pPr>
        <w:pStyle w:val="Heading1"/>
        <w:pageBreakBefore w:val="0"/>
        <w:rPr/>
      </w:pPr>
      <w:bookmarkStart w:colFirst="0" w:colLast="0" w:name="_60yjtpbbkopi" w:id="11"/>
      <w:bookmarkEnd w:id="11"/>
      <w:r w:rsidDel="00000000" w:rsidR="00000000" w:rsidRPr="00000000">
        <w:rPr>
          <w:rtl w:val="0"/>
        </w:rPr>
        <w:t xml:space="preserve">Vocabulary Review</w:t>
      </w:r>
    </w:p>
    <w:p w:rsidR="00000000" w:rsidDel="00000000" w:rsidP="00000000" w:rsidRDefault="00000000" w:rsidRPr="00000000" w14:paraId="00000096">
      <w:pPr>
        <w:pageBreakBefore w:val="0"/>
        <w:rPr/>
      </w:pPr>
      <w:r w:rsidDel="00000000" w:rsidR="00000000" w:rsidRPr="00000000">
        <w:rPr>
          <w:rtl w:val="0"/>
        </w:rPr>
        <w:t xml:space="preserve">Review the following vocabulary in this lesson:</w:t>
      </w:r>
    </w:p>
    <w:p w:rsidR="00000000" w:rsidDel="00000000" w:rsidP="00000000" w:rsidRDefault="00000000" w:rsidRPr="00000000" w14:paraId="00000097">
      <w:pPr>
        <w:pageBreakBefore w:val="0"/>
        <w:numPr>
          <w:ilvl w:val="0"/>
          <w:numId w:val="3"/>
        </w:numPr>
        <w:ind w:left="720" w:hanging="360"/>
        <w:rPr>
          <w:u w:val="none"/>
        </w:rPr>
      </w:pPr>
      <w:r w:rsidDel="00000000" w:rsidR="00000000" w:rsidRPr="00000000">
        <w:rPr>
          <w:rtl w:val="0"/>
        </w:rPr>
        <w:t xml:space="preserve">CSV files</w:t>
      </w:r>
    </w:p>
    <w:p w:rsidR="00000000" w:rsidDel="00000000" w:rsidP="00000000" w:rsidRDefault="00000000" w:rsidRPr="00000000" w14:paraId="00000098">
      <w:pPr>
        <w:pageBreakBefore w:val="0"/>
        <w:numPr>
          <w:ilvl w:val="0"/>
          <w:numId w:val="3"/>
        </w:numPr>
        <w:ind w:left="720" w:hanging="360"/>
        <w:rPr>
          <w:u w:val="none"/>
        </w:rPr>
      </w:pPr>
      <w:r w:rsidDel="00000000" w:rsidR="00000000" w:rsidRPr="00000000">
        <w:rPr>
          <w:rtl w:val="0"/>
        </w:rPr>
        <w:t xml:space="preserve">JSON</w:t>
      </w:r>
    </w:p>
    <w:p w:rsidR="00000000" w:rsidDel="00000000" w:rsidP="00000000" w:rsidRDefault="00000000" w:rsidRPr="00000000" w14:paraId="00000099">
      <w:pPr>
        <w:pageBreakBefore w:val="0"/>
        <w:numPr>
          <w:ilvl w:val="0"/>
          <w:numId w:val="3"/>
        </w:numPr>
        <w:ind w:left="720" w:hanging="360"/>
        <w:rPr>
          <w:u w:val="none"/>
        </w:rPr>
      </w:pPr>
      <w:r w:rsidDel="00000000" w:rsidR="00000000" w:rsidRPr="00000000">
        <w:rPr>
          <w:rtl w:val="0"/>
        </w:rPr>
        <w:t xml:space="preserve">GeoJSON</w:t>
      </w:r>
    </w:p>
    <w:p w:rsidR="00000000" w:rsidDel="00000000" w:rsidP="00000000" w:rsidRDefault="00000000" w:rsidRPr="00000000" w14:paraId="0000009A">
      <w:pPr>
        <w:pageBreakBefore w:val="0"/>
        <w:numPr>
          <w:ilvl w:val="0"/>
          <w:numId w:val="3"/>
        </w:numPr>
        <w:ind w:left="720" w:hanging="360"/>
        <w:rPr>
          <w:u w:val="none"/>
        </w:rPr>
      </w:pPr>
      <w:r w:rsidDel="00000000" w:rsidR="00000000" w:rsidRPr="00000000">
        <w:rPr>
          <w:rtl w:val="0"/>
        </w:rPr>
        <w:t xml:space="preserve">API</w:t>
      </w:r>
    </w:p>
    <w:p w:rsidR="00000000" w:rsidDel="00000000" w:rsidP="00000000" w:rsidRDefault="00000000" w:rsidRPr="00000000" w14:paraId="0000009B">
      <w:pPr>
        <w:pageBreakBefore w:val="0"/>
        <w:numPr>
          <w:ilvl w:val="0"/>
          <w:numId w:val="3"/>
        </w:numPr>
        <w:ind w:left="720" w:hanging="360"/>
        <w:rPr>
          <w:u w:val="none"/>
        </w:rPr>
      </w:pPr>
      <w:r w:rsidDel="00000000" w:rsidR="00000000" w:rsidRPr="00000000">
        <w:rPr>
          <w:rtl w:val="0"/>
        </w:rPr>
        <w:t xml:space="preserve">List of Lists</w:t>
      </w:r>
    </w:p>
    <w:p w:rsidR="00000000" w:rsidDel="00000000" w:rsidP="00000000" w:rsidRDefault="00000000" w:rsidRPr="00000000" w14:paraId="0000009C">
      <w:pPr>
        <w:pageBreakBefore w:val="0"/>
        <w:rPr/>
      </w:pPr>
      <w:r w:rsidDel="00000000" w:rsidR="00000000" w:rsidRPr="00000000">
        <w:rPr>
          <w:rtl w:val="0"/>
        </w:rPr>
      </w:r>
    </w:p>
    <w:p w:rsidR="00000000" w:rsidDel="00000000" w:rsidP="00000000" w:rsidRDefault="00000000" w:rsidRPr="00000000" w14:paraId="0000009D">
      <w:pPr>
        <w:pageBreakBefore w:val="0"/>
        <w:widowControl w:val="1"/>
        <w:jc w:val="center"/>
        <w:rPr/>
      </w:pPr>
      <w:r w:rsidDel="00000000" w:rsidR="00000000" w:rsidRPr="00000000">
        <w:rPr>
          <w:rFonts w:ascii="Trebuchet MS" w:cs="Trebuchet MS" w:eastAsia="Trebuchet MS" w:hAnsi="Trebuchet MS"/>
          <w:i w:val="1"/>
        </w:rPr>
        <mc:AlternateContent>
          <mc:Choice Requires="wpg">
            <w:drawing>
              <wp:inline distB="114300" distT="114300" distL="114300" distR="114300">
                <wp:extent cx="5943600" cy="711200"/>
                <wp:effectExtent b="0" l="0" r="0" t="0"/>
                <wp:docPr id="1" name=""/>
                <a:graphic>
                  <a:graphicData uri="http://schemas.microsoft.com/office/word/2010/wordprocessingShape">
                    <wps:wsp>
                      <wps:cNvSpPr/>
                      <wps:cNvPr id="2" name="Shape 2"/>
                      <wps:spPr>
                        <a:xfrm>
                          <a:off x="381000" y="1482725"/>
                          <a:ext cx="6762600" cy="790500"/>
                        </a:xfrm>
                        <a:prstGeom prst="roundRect">
                          <a:avLst>
                            <a:gd fmla="val 16667" name="adj"/>
                          </a:avLst>
                        </a:prstGeom>
                        <a:solidFill>
                          <a:srgbClr val="B6D7A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rebuchet MS" w:cs="Trebuchet MS" w:eastAsia="Trebuchet MS" w:hAnsi="Trebuchet MS"/>
                                <w:b w:val="0"/>
                                <w:i w:val="1"/>
                                <w:smallCaps w:val="0"/>
                                <w:strike w:val="0"/>
                                <w:color w:val="000000"/>
                                <w:sz w:val="28"/>
                                <w:vertAlign w:val="baseline"/>
                              </w:rPr>
                              <w:t xml:space="preserve">Nice work! Complete the Self-Check Exercises and </w:t>
                            </w:r>
                            <w:r w:rsidDel="00000000" w:rsidR="00000000" w:rsidRPr="00000000">
                              <w:rPr>
                                <w:rFonts w:ascii="Trebuchet MS" w:cs="Trebuchet MS" w:eastAsia="Trebuchet MS" w:hAnsi="Trebuchet MS"/>
                                <w:b w:val="0"/>
                                <w:i w:val="1"/>
                                <w:smallCaps w:val="0"/>
                                <w:strike w:val="0"/>
                                <w:color w:val="000000"/>
                                <w:sz w:val="28"/>
                                <w:vertAlign w:val="baseline"/>
                              </w:rPr>
                              <w:t xml:space="preserve">Portfolio </w:t>
                            </w:r>
                            <w:r w:rsidDel="00000000" w:rsidR="00000000" w:rsidRPr="00000000">
                              <w:rPr>
                                <w:rFonts w:ascii="Trebuchet MS" w:cs="Trebuchet MS" w:eastAsia="Trebuchet MS" w:hAnsi="Trebuchet MS"/>
                                <w:b w:val="0"/>
                                <w:i w:val="1"/>
                                <w:smallCaps w:val="0"/>
                                <w:strike w:val="0"/>
                                <w:color w:val="000000"/>
                                <w:sz w:val="28"/>
                                <w:vertAlign w:val="baseline"/>
                              </w:rPr>
                              <w:t xml:space="preserve">Reflection Questions as directed by your instructor.</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943600" cy="711200"/>
                <wp:effectExtent b="0" l="0" r="0" t="0"/>
                <wp:docPr id="1" name="image14.png"/>
                <a:graphic>
                  <a:graphicData uri="http://schemas.openxmlformats.org/drawingml/2006/picture">
                    <pic:pic>
                      <pic:nvPicPr>
                        <pic:cNvPr id="0" name="image14.png"/>
                        <pic:cNvPicPr preferRelativeResize="0"/>
                      </pic:nvPicPr>
                      <pic:blipFill>
                        <a:blip r:embed="rId46"/>
                        <a:srcRect/>
                        <a:stretch>
                          <a:fillRect/>
                        </a:stretch>
                      </pic:blipFill>
                      <pic:spPr>
                        <a:xfrm>
                          <a:off x="0" y="0"/>
                          <a:ext cx="5943600" cy="7112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9E">
      <w:pPr>
        <w:pageBreakBefore w:val="0"/>
        <w:ind w:left="720" w:firstLine="0"/>
        <w:rPr/>
      </w:pPr>
      <w:r w:rsidDel="00000000" w:rsidR="00000000" w:rsidRPr="00000000">
        <w:rPr>
          <w:rtl w:val="0"/>
        </w:rPr>
      </w:r>
    </w:p>
    <w:sectPr>
      <w:headerReference r:id="rId4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pageBreakBefore w:val="0"/>
      <w:spacing w:before="200" w:line="360" w:lineRule="auto"/>
      <w:ind w:left="0" w:firstLine="0"/>
      <w:rPr>
        <w:sz w:val="24"/>
        <w:szCs w:val="24"/>
      </w:rPr>
    </w:pPr>
    <w:r w:rsidDel="00000000" w:rsidR="00000000" w:rsidRPr="00000000">
      <w:rPr>
        <w:sz w:val="24"/>
        <w:szCs w:val="24"/>
        <w:rtl w:val="0"/>
      </w:rPr>
      <w:t xml:space="preserve">Mobile CSP | Student Lesson</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142875</wp:posOffset>
          </wp:positionV>
          <wp:extent cx="1793111" cy="681038"/>
          <wp:effectExtent b="0" l="0" r="0" t="0"/>
          <wp:wrapSquare wrapText="bothSides" distB="114300" distT="114300" distL="114300" distR="114300"/>
          <wp:docPr id="2" name="image11.png"/>
          <a:graphic>
            <a:graphicData uri="http://schemas.openxmlformats.org/drawingml/2006/picture">
              <pic:pic>
                <pic:nvPicPr>
                  <pic:cNvPr id="0" name="image11.png"/>
                  <pic:cNvPicPr preferRelativeResize="0"/>
                </pic:nvPicPr>
                <pic:blipFill>
                  <a:blip r:embed="rId1"/>
                  <a:srcRect b="0" l="0" r="0" t="0"/>
                  <a:stretch>
                    <a:fillRect/>
                  </a:stretch>
                </pic:blipFill>
                <pic:spPr>
                  <a:xfrm>
                    <a:off x="0" y="0"/>
                    <a:ext cx="1793111" cy="681038"/>
                  </a:xfrm>
                  <a:prstGeom prst="rect"/>
                  <a:ln/>
                </pic:spPr>
              </pic:pic>
            </a:graphicData>
          </a:graphic>
        </wp:anchor>
      </w:drawing>
    </w:r>
  </w:p>
  <w:p w:rsidR="00000000" w:rsidDel="00000000" w:rsidP="00000000" w:rsidRDefault="00000000" w:rsidRPr="00000000" w14:paraId="000000A0">
    <w:pPr>
      <w:pageBreakBefore w:val="0"/>
      <w:spacing w:line="360" w:lineRule="auto"/>
      <w:rPr>
        <w:b w:val="1"/>
        <w:i w:val="1"/>
        <w:sz w:val="20"/>
        <w:szCs w:val="20"/>
      </w:rPr>
    </w:pPr>
    <w:r w:rsidDel="00000000" w:rsidR="00000000" w:rsidRPr="00000000">
      <w:rPr>
        <w:sz w:val="20"/>
        <w:szCs w:val="20"/>
        <w:rtl w:val="0"/>
      </w:rPr>
      <w:t xml:space="preserve">Unit 7 | Data Map App</w:t>
    </w:r>
    <w:r w:rsidDel="00000000" w:rsidR="00000000" w:rsidRPr="00000000">
      <w:rPr>
        <w:rtl w:val="0"/>
      </w:rPr>
    </w:r>
  </w:p>
  <w:p w:rsidR="00000000" w:rsidDel="00000000" w:rsidP="00000000" w:rsidRDefault="00000000" w:rsidRPr="00000000" w14:paraId="000000A1">
    <w:pPr>
      <w:pageBreakBefore w:val="0"/>
      <w:spacing w:line="360" w:lineRule="auto"/>
      <w:rPr>
        <w:sz w:val="20"/>
        <w:szCs w:val="20"/>
      </w:rPr>
    </w:pPr>
    <w:r w:rsidDel="00000000" w:rsidR="00000000" w:rsidRPr="00000000">
      <w:rPr>
        <w:sz w:val="20"/>
        <w:szCs w:val="20"/>
        <w:rtl w:val="0"/>
      </w:rPr>
      <w:t xml:space="preserve">Course Listing: </w:t>
    </w:r>
    <w:hyperlink r:id="rId2">
      <w:r w:rsidDel="00000000" w:rsidR="00000000" w:rsidRPr="00000000">
        <w:rPr>
          <w:color w:val="1155cc"/>
          <w:sz w:val="20"/>
          <w:szCs w:val="20"/>
          <w:u w:val="single"/>
          <w:rtl w:val="0"/>
        </w:rPr>
        <w:t xml:space="preserve">course.mobilecsp.org</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A2">
    <w:pPr>
      <w:pageBreakBefore w:val="0"/>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0"/>
      <w:keepLines w:val="0"/>
      <w:pageBreakBefore w:val="0"/>
      <w:widowControl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0"/>
      <w:keepLines w:val="0"/>
      <w:pageBreakBefore w:val="0"/>
      <w:widowControl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0"/>
      <w:keepLines w:val="0"/>
      <w:pageBreakBefore w:val="0"/>
      <w:widowControl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0"/>
      <w:keepLines w:val="0"/>
      <w:pageBreakBefore w:val="0"/>
      <w:widowControl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0"/>
      <w:keepLines w:val="0"/>
      <w:pageBreakBefore w:val="0"/>
      <w:widowControl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0"/>
      <w:keepLines w:val="0"/>
      <w:pageBreakBefore w:val="0"/>
      <w:widowControl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0"/>
      <w:keepLines w:val="0"/>
      <w:pageBreakBefore w:val="0"/>
      <w:widowControl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openweathermap.org/appid" TargetMode="External"/><Relationship Id="rId20" Type="http://schemas.openxmlformats.org/officeDocument/2006/relationships/hyperlink" Target="http://appinventor.mit.edu/explore/ai2/support/blocks/lists.html#listfromcsvtable" TargetMode="External"/><Relationship Id="rId42" Type="http://schemas.openxmlformats.org/officeDocument/2006/relationships/hyperlink" Target="http://appinventor.mit.edu/explore/ai2/support/blocks/lists.html#lookupinpairs" TargetMode="External"/><Relationship Id="rId41" Type="http://schemas.openxmlformats.org/officeDocument/2006/relationships/hyperlink" Target="http://ai2.appinventor.mit.edu/reference/components/connectivity.html#Web" TargetMode="External"/><Relationship Id="rId22" Type="http://schemas.openxmlformats.org/officeDocument/2006/relationships/image" Target="media/image2.png"/><Relationship Id="rId44" Type="http://schemas.openxmlformats.org/officeDocument/2006/relationships/image" Target="media/image6.png"/><Relationship Id="rId21" Type="http://schemas.openxmlformats.org/officeDocument/2006/relationships/hyperlink" Target="http://appinventor.mit.edu/explore/ai2/support/blocks/lists.html#listfromcsvtable" TargetMode="External"/><Relationship Id="rId43" Type="http://schemas.openxmlformats.org/officeDocument/2006/relationships/hyperlink" Target="http://appinventor.mit.edu/explore/ai2/support/blocks/lists.html#lookupinpairs" TargetMode="External"/><Relationship Id="rId24" Type="http://schemas.openxmlformats.org/officeDocument/2006/relationships/image" Target="media/image12.png"/><Relationship Id="rId46" Type="http://schemas.openxmlformats.org/officeDocument/2006/relationships/image" Target="media/image14.png"/><Relationship Id="rId23" Type="http://schemas.openxmlformats.org/officeDocument/2006/relationships/image" Target="media/image7.png"/><Relationship Id="rId45" Type="http://schemas.openxmlformats.org/officeDocument/2006/relationships/hyperlink" Target="https://github.com/toddmotto/public-api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wikipedia.org/wiki/Comma-separated_values" TargetMode="External"/><Relationship Id="rId26" Type="http://schemas.openxmlformats.org/officeDocument/2006/relationships/image" Target="media/image1.png"/><Relationship Id="rId25" Type="http://schemas.openxmlformats.org/officeDocument/2006/relationships/image" Target="media/image4.png"/><Relationship Id="rId47" Type="http://schemas.openxmlformats.org/officeDocument/2006/relationships/header" Target="header1.xml"/><Relationship Id="rId28" Type="http://schemas.openxmlformats.org/officeDocument/2006/relationships/image" Target="media/image10.png"/><Relationship Id="rId27" Type="http://schemas.openxmlformats.org/officeDocument/2006/relationships/hyperlink" Target="https://drive.google.com/open?id=1JbW50ohaUMmZl3h3fo4ntlxW5g8P8NCnuSoBbeCg3J8" TargetMode="External"/><Relationship Id="rId5" Type="http://schemas.openxmlformats.org/officeDocument/2006/relationships/styles" Target="styles.xml"/><Relationship Id="rId6" Type="http://schemas.openxmlformats.org/officeDocument/2006/relationships/hyperlink" Target="https://docs.google.com/document/d/1wdxBIXOzXy9bAqy1hYF5-SZ7xfPnAK7UZKwz4HK8wbQ/edit?usp=sharing" TargetMode="External"/><Relationship Id="rId29" Type="http://schemas.openxmlformats.org/officeDocument/2006/relationships/hyperlink" Target="http://appinventor.mit.edu/explore/ai2/support/blocks/lists.html#listfromcsvtable" TargetMode="External"/><Relationship Id="rId7" Type="http://schemas.openxmlformats.org/officeDocument/2006/relationships/image" Target="media/image8.png"/><Relationship Id="rId8" Type="http://schemas.openxmlformats.org/officeDocument/2006/relationships/hyperlink" Target="http://ai2.appinventor.mit.edu/?repo=templates.appinventor.mit.edu/trincoll/csp/unit7/templates/DataMap/DataMapTemplate.asc" TargetMode="External"/><Relationship Id="rId31" Type="http://schemas.openxmlformats.org/officeDocument/2006/relationships/hyperlink" Target="https://drive.google.com/open?id=1JbW50ohaUMmZl3h3fo4ntlxW5g8P8NCnuSoBbeCg3J8" TargetMode="External"/><Relationship Id="rId30" Type="http://schemas.openxmlformats.org/officeDocument/2006/relationships/hyperlink" Target="https://drive.google.com/open?id=1JbW50ohaUMmZl3h3fo4ntlxW5g8P8NCnuSoBbeCg3J8" TargetMode="External"/><Relationship Id="rId11" Type="http://schemas.openxmlformats.org/officeDocument/2006/relationships/hyperlink" Target="https://www.cdc.gov/nchs/pressroom/stats_of_the_states.htm" TargetMode="External"/><Relationship Id="rId33" Type="http://schemas.openxmlformats.org/officeDocument/2006/relationships/hyperlink" Target="https://www.cdc.gov/nchs/pressroom/stats_of_the_states.htm" TargetMode="External"/><Relationship Id="rId10" Type="http://schemas.openxmlformats.org/officeDocument/2006/relationships/hyperlink" Target="https://drive.google.com/open?id=1JbW50ohaUMmZl3h3fo4ntlxW5g8P8NCnuSoBbeCg3J8" TargetMode="External"/><Relationship Id="rId32" Type="http://schemas.openxmlformats.org/officeDocument/2006/relationships/image" Target="media/image3.jpg"/><Relationship Id="rId13" Type="http://schemas.openxmlformats.org/officeDocument/2006/relationships/hyperlink" Target="http://geojson.org/" TargetMode="External"/><Relationship Id="rId35" Type="http://schemas.openxmlformats.org/officeDocument/2006/relationships/hyperlink" Target="https://www.cdc.gov" TargetMode="External"/><Relationship Id="rId12" Type="http://schemas.openxmlformats.org/officeDocument/2006/relationships/hyperlink" Target="https://docs.google.com/document/d/18zBz7OfIgiDXdhe8JWMQhHyxCRsrUbLsfjE2oGpbFEM/edit?usp=sharing" TargetMode="External"/><Relationship Id="rId34" Type="http://schemas.openxmlformats.org/officeDocument/2006/relationships/hyperlink" Target="https://drive.google.com/open?id=1JbW50ohaUMmZl3h3fo4ntlxW5g8P8NCnuSoBbeCg3J8" TargetMode="External"/><Relationship Id="rId15" Type="http://schemas.openxmlformats.org/officeDocument/2006/relationships/image" Target="media/image9.png"/><Relationship Id="rId37" Type="http://schemas.openxmlformats.org/officeDocument/2006/relationships/hyperlink" Target="https://en.wikipedia.org/wiki/Application_programming_interface" TargetMode="External"/><Relationship Id="rId14" Type="http://schemas.openxmlformats.org/officeDocument/2006/relationships/hyperlink" Target="https://www.json.org/" TargetMode="External"/><Relationship Id="rId36" Type="http://schemas.openxmlformats.org/officeDocument/2006/relationships/hyperlink" Target="http://appinventor.mit.edu/explore/ai2/support/blocks/lists.html#indexinlist" TargetMode="External"/><Relationship Id="rId17" Type="http://schemas.openxmlformats.org/officeDocument/2006/relationships/hyperlink" Target="https://geojson-maps.ash.ms/" TargetMode="External"/><Relationship Id="rId39" Type="http://schemas.openxmlformats.org/officeDocument/2006/relationships/hyperlink" Target="https://samples.openweathermap.org/data/2.5/weather?q=London,uk&amp;appid=b6907d289e10d714a6e88b30761fae22" TargetMode="External"/><Relationship Id="rId16" Type="http://schemas.openxmlformats.org/officeDocument/2006/relationships/hyperlink" Target="http://geojson.io" TargetMode="External"/><Relationship Id="rId38" Type="http://schemas.openxmlformats.org/officeDocument/2006/relationships/hyperlink" Target="https://openweathermap.org/current" TargetMode="External"/><Relationship Id="rId19" Type="http://schemas.openxmlformats.org/officeDocument/2006/relationships/image" Target="media/image13.png"/><Relationship Id="rId18"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 Id="rId2" Type="http://schemas.openxmlformats.org/officeDocument/2006/relationships/hyperlink" Target="https://course.mobilecs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